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F06107">
        <w:rPr>
          <w:rFonts w:ascii="Times New Roman" w:hAnsi="Times New Roman"/>
          <w:b/>
          <w:sz w:val="24"/>
          <w:szCs w:val="24"/>
        </w:rPr>
        <w:t>4</w:t>
      </w:r>
    </w:p>
    <w:p w:rsidR="00EB6C6E" w:rsidRPr="00F06107" w:rsidRDefault="00F06107" w:rsidP="00F06107">
      <w:pPr>
        <w:autoSpaceDE w:val="0"/>
        <w:autoSpaceDN w:val="0"/>
        <w:adjustRightInd w:val="0"/>
        <w:rPr>
          <w:rFonts w:ascii="Times New Roman" w:hAnsi="Times New Roman"/>
          <w:color w:val="FF0000"/>
          <w:sz w:val="24"/>
          <w:szCs w:val="24"/>
        </w:rPr>
      </w:pPr>
      <w:r>
        <w:rPr>
          <w:rFonts w:ascii="Times New Roman" w:hAnsi="Times New Roman"/>
        </w:rPr>
        <w:t xml:space="preserve"> </w:t>
      </w:r>
      <w:r w:rsidRPr="00F06107">
        <w:rPr>
          <w:rFonts w:ascii="Times New Roman" w:hAnsi="Times New Roman"/>
          <w:color w:val="211D1E"/>
          <w:sz w:val="24"/>
          <w:szCs w:val="19"/>
        </w:rPr>
        <w:t>A 3</w:t>
      </w:r>
      <w:r w:rsidRPr="00F06107">
        <w:rPr>
          <w:rFonts w:ascii="Times New Roman" w:hAnsi="Times New Roman"/>
          <w:color w:val="000000"/>
          <w:sz w:val="24"/>
          <w:szCs w:val="19"/>
        </w:rPr>
        <w:t>-</w:t>
      </w:r>
      <w:r w:rsidRPr="00F06107">
        <w:rPr>
          <w:rFonts w:ascii="Times New Roman" w:hAnsi="Times New Roman"/>
          <w:color w:val="211D1E"/>
          <w:sz w:val="24"/>
          <w:szCs w:val="19"/>
        </w:rPr>
        <w:t>kg plastic tank that has a volume of 0.2 m</w:t>
      </w:r>
      <w:r w:rsidRPr="00F06107">
        <w:rPr>
          <w:rStyle w:val="A22"/>
          <w:rFonts w:ascii="Times New Roman" w:hAnsi="Times New Roman" w:cs="Times New Roman"/>
          <w:sz w:val="24"/>
          <w:vertAlign w:val="superscript"/>
        </w:rPr>
        <w:t>3</w:t>
      </w:r>
      <w:r w:rsidRPr="00F06107">
        <w:rPr>
          <w:rStyle w:val="A22"/>
          <w:rFonts w:ascii="Times New Roman" w:hAnsi="Times New Roman" w:cs="Times New Roman"/>
          <w:sz w:val="24"/>
        </w:rPr>
        <w:t xml:space="preserve"> </w:t>
      </w:r>
      <w:r w:rsidRPr="00F06107">
        <w:rPr>
          <w:rFonts w:ascii="Times New Roman" w:hAnsi="Times New Roman"/>
          <w:color w:val="211D1E"/>
          <w:sz w:val="24"/>
          <w:szCs w:val="19"/>
        </w:rPr>
        <w:t>is filled with liquid water. Assuming the density of water is 1000 kg/m</w:t>
      </w:r>
      <w:r w:rsidRPr="00F06107">
        <w:rPr>
          <w:rStyle w:val="A22"/>
          <w:rFonts w:ascii="Times New Roman" w:hAnsi="Times New Roman" w:cs="Times New Roman"/>
          <w:sz w:val="24"/>
          <w:vertAlign w:val="superscript"/>
        </w:rPr>
        <w:t>3</w:t>
      </w:r>
      <w:r w:rsidRPr="00F06107">
        <w:rPr>
          <w:rFonts w:ascii="Times New Roman" w:hAnsi="Times New Roman"/>
          <w:color w:val="211D1E"/>
          <w:sz w:val="24"/>
          <w:szCs w:val="19"/>
        </w:rPr>
        <w:t xml:space="preserve">, determine the weight of the combined system. </w:t>
      </w:r>
      <w:r>
        <w:rPr>
          <w:rFonts w:ascii="Times New Roman" w:hAnsi="Times New Roman"/>
          <w:color w:val="FF0000"/>
          <w:sz w:val="24"/>
          <w:szCs w:val="24"/>
        </w:rPr>
        <w:t xml:space="preserve"> </w:t>
      </w:r>
    </w:p>
    <w:sectPr w:rsidR="00EB6C6E" w:rsidRPr="00F06107"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3</TotalTime>
  <Pages>1</Pages>
  <Words>27</Words>
  <Characters>156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2016-01-25T18:22:00Z</dcterms:created>
  <dcterms:modified xsi:type="dcterms:W3CDTF">2016-01-25T18:22:00Z</dcterms:modified>
</cp:coreProperties>
</file>