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F49" w:rsidRDefault="00E50F49" w:rsidP="00E50F49">
      <w:pPr>
        <w:tabs>
          <w:tab w:val="decimal" w:pos="270"/>
          <w:tab w:val="left" w:pos="630"/>
          <w:tab w:val="left" w:pos="1080"/>
        </w:tabs>
        <w:spacing w:line="480" w:lineRule="atLeast"/>
        <w:jc w:val="both"/>
        <w:rPr>
          <w:b/>
          <w:i/>
          <w:sz w:val="24"/>
        </w:rPr>
      </w:pPr>
      <w:r>
        <w:rPr>
          <w:b/>
          <w:i/>
          <w:sz w:val="24"/>
        </w:rPr>
        <w:t>Multiple Choice</w:t>
      </w:r>
    </w:p>
    <w:p w:rsidR="00E50F49" w:rsidRDefault="00E50F49" w:rsidP="00E50F49">
      <w:pPr>
        <w:tabs>
          <w:tab w:val="decimal" w:pos="270"/>
          <w:tab w:val="left" w:pos="630"/>
          <w:tab w:val="left" w:pos="1080"/>
        </w:tabs>
        <w:spacing w:line="240" w:lineRule="atLeast"/>
        <w:jc w:val="both"/>
        <w:rPr>
          <w:sz w:val="24"/>
        </w:rPr>
      </w:pPr>
    </w:p>
    <w:p w:rsidR="00E50F49" w:rsidRDefault="00E50F49" w:rsidP="00E50F49">
      <w:pPr>
        <w:tabs>
          <w:tab w:val="decimal" w:pos="270"/>
          <w:tab w:val="left" w:pos="630"/>
          <w:tab w:val="left" w:pos="1080"/>
        </w:tabs>
        <w:spacing w:line="240" w:lineRule="atLeast"/>
        <w:jc w:val="both"/>
        <w:rPr>
          <w:sz w:val="24"/>
        </w:rPr>
      </w:pPr>
      <w:r>
        <w:rPr>
          <w:sz w:val="24"/>
        </w:rPr>
        <w:t>1. An inferior good</w:t>
      </w:r>
    </w:p>
    <w:p w:rsidR="00E50F49" w:rsidRDefault="00E50F49" w:rsidP="00E50F49">
      <w:pPr>
        <w:numPr>
          <w:ilvl w:val="0"/>
          <w:numId w:val="8"/>
        </w:numPr>
        <w:spacing w:line="240" w:lineRule="atLeast"/>
        <w:jc w:val="both"/>
        <w:rPr>
          <w:sz w:val="24"/>
        </w:rPr>
      </w:pPr>
      <w:r>
        <w:rPr>
          <w:sz w:val="24"/>
        </w:rPr>
        <w:t xml:space="preserve">has a negative income elasticity. </w:t>
      </w:r>
    </w:p>
    <w:p w:rsidR="00E50F49" w:rsidRDefault="00E50F49" w:rsidP="00E50F49">
      <w:pPr>
        <w:numPr>
          <w:ilvl w:val="0"/>
          <w:numId w:val="8"/>
        </w:numPr>
        <w:spacing w:line="240" w:lineRule="atLeast"/>
        <w:jc w:val="both"/>
        <w:rPr>
          <w:sz w:val="24"/>
        </w:rPr>
      </w:pPr>
      <w:r>
        <w:rPr>
          <w:sz w:val="24"/>
        </w:rPr>
        <w:t xml:space="preserve">is one where the demand curve shifts to the left when income goes up.  </w:t>
      </w:r>
    </w:p>
    <w:p w:rsidR="00E50F49" w:rsidRDefault="00E50F49" w:rsidP="00E50F49">
      <w:pPr>
        <w:numPr>
          <w:ilvl w:val="0"/>
          <w:numId w:val="8"/>
        </w:numPr>
        <w:spacing w:line="240" w:lineRule="atLeast"/>
        <w:jc w:val="both"/>
        <w:rPr>
          <w:sz w:val="24"/>
        </w:rPr>
      </w:pPr>
      <w:r>
        <w:rPr>
          <w:sz w:val="24"/>
        </w:rPr>
        <w:t xml:space="preserve">exists only in theory.  </w:t>
      </w:r>
    </w:p>
    <w:p w:rsidR="00E50F49" w:rsidRDefault="00E50F49" w:rsidP="00E50F49">
      <w:pPr>
        <w:numPr>
          <w:ilvl w:val="0"/>
          <w:numId w:val="8"/>
        </w:numPr>
        <w:spacing w:line="240" w:lineRule="atLeast"/>
        <w:jc w:val="both"/>
        <w:rPr>
          <w:sz w:val="24"/>
        </w:rPr>
      </w:pPr>
      <w:r>
        <w:rPr>
          <w:sz w:val="24"/>
        </w:rPr>
        <w:t xml:space="preserve">is a low-quality good. </w:t>
      </w:r>
    </w:p>
    <w:p w:rsidR="00E50F49" w:rsidRDefault="00E50F49" w:rsidP="00E50F49">
      <w:pPr>
        <w:numPr>
          <w:ilvl w:val="0"/>
          <w:numId w:val="8"/>
        </w:numPr>
        <w:spacing w:line="240" w:lineRule="atLeast"/>
        <w:jc w:val="both"/>
        <w:rPr>
          <w:sz w:val="24"/>
        </w:rPr>
      </w:pPr>
      <w:r>
        <w:rPr>
          <w:b/>
          <w:bCs/>
          <w:sz w:val="24"/>
        </w:rPr>
        <w:t>Both a and b are true.</w:t>
      </w:r>
      <w:r>
        <w:rPr>
          <w:sz w:val="24"/>
        </w:rPr>
        <w:t xml:space="preserve">  </w:t>
      </w:r>
    </w:p>
    <w:p w:rsidR="00E50F49" w:rsidRDefault="00E50F49" w:rsidP="00E50F49">
      <w:pPr>
        <w:spacing w:line="240" w:lineRule="atLeast"/>
        <w:jc w:val="both"/>
        <w:rPr>
          <w:sz w:val="24"/>
        </w:rPr>
      </w:pPr>
    </w:p>
    <w:p w:rsidR="00E50F49" w:rsidRDefault="00E50F49" w:rsidP="00E50F49">
      <w:pPr>
        <w:keepNext/>
        <w:spacing w:line="240" w:lineRule="atLeast"/>
        <w:jc w:val="both"/>
        <w:rPr>
          <w:sz w:val="24"/>
        </w:rPr>
      </w:pPr>
      <w:r>
        <w:rPr>
          <w:sz w:val="24"/>
        </w:rPr>
        <w:t>2. Which of the following will not change the demand for office visits to the physician?</w:t>
      </w:r>
    </w:p>
    <w:p w:rsidR="00E50F49" w:rsidRDefault="00E50F49" w:rsidP="00E50F49">
      <w:pPr>
        <w:keepNext/>
        <w:numPr>
          <w:ilvl w:val="0"/>
          <w:numId w:val="9"/>
        </w:numPr>
        <w:spacing w:line="240" w:lineRule="atLeast"/>
        <w:jc w:val="both"/>
        <w:rPr>
          <w:sz w:val="24"/>
        </w:rPr>
      </w:pPr>
      <w:r>
        <w:rPr>
          <w:sz w:val="24"/>
        </w:rPr>
        <w:t xml:space="preserve">unusually cold and damp weather during the winter.  </w:t>
      </w:r>
    </w:p>
    <w:p w:rsidR="00E50F49" w:rsidRDefault="00E50F49" w:rsidP="00E50F49">
      <w:pPr>
        <w:keepNext/>
        <w:numPr>
          <w:ilvl w:val="0"/>
          <w:numId w:val="9"/>
        </w:numPr>
        <w:spacing w:line="240" w:lineRule="atLeast"/>
        <w:jc w:val="both"/>
        <w:rPr>
          <w:sz w:val="24"/>
        </w:rPr>
      </w:pPr>
      <w:r>
        <w:rPr>
          <w:b/>
          <w:bCs/>
          <w:sz w:val="24"/>
        </w:rPr>
        <w:t xml:space="preserve">a change in the price of an office visit.  </w:t>
      </w:r>
    </w:p>
    <w:p w:rsidR="00E50F49" w:rsidRDefault="00E50F49" w:rsidP="00E50F49">
      <w:pPr>
        <w:keepNext/>
        <w:numPr>
          <w:ilvl w:val="0"/>
          <w:numId w:val="9"/>
        </w:numPr>
        <w:spacing w:line="240" w:lineRule="atLeast"/>
        <w:jc w:val="both"/>
        <w:rPr>
          <w:sz w:val="24"/>
        </w:rPr>
      </w:pPr>
      <w:r>
        <w:rPr>
          <w:sz w:val="24"/>
        </w:rPr>
        <w:t xml:space="preserve">layoffs at the local plant causing a decrease in the number of people with health insurance in the community.  </w:t>
      </w:r>
    </w:p>
    <w:p w:rsidR="00E50F49" w:rsidRDefault="00E50F49" w:rsidP="00E50F49">
      <w:pPr>
        <w:keepNext/>
        <w:numPr>
          <w:ilvl w:val="0"/>
          <w:numId w:val="9"/>
        </w:numPr>
        <w:spacing w:line="240" w:lineRule="atLeast"/>
        <w:jc w:val="both"/>
        <w:rPr>
          <w:sz w:val="24"/>
        </w:rPr>
      </w:pPr>
      <w:r>
        <w:rPr>
          <w:sz w:val="24"/>
        </w:rPr>
        <w:t xml:space="preserve">television advertising by drug manufacturers to promote a new over-the-counter influenza treatment.  </w:t>
      </w:r>
    </w:p>
    <w:p w:rsidR="00E50F49" w:rsidRDefault="00E50F49" w:rsidP="00E50F49">
      <w:pPr>
        <w:numPr>
          <w:ilvl w:val="0"/>
          <w:numId w:val="9"/>
        </w:numPr>
        <w:spacing w:line="240" w:lineRule="atLeast"/>
        <w:jc w:val="both"/>
        <w:rPr>
          <w:sz w:val="24"/>
        </w:rPr>
      </w:pPr>
      <w:r>
        <w:rPr>
          <w:sz w:val="24"/>
        </w:rPr>
        <w:t xml:space="preserve">they all change the demand for office visits.  </w:t>
      </w:r>
    </w:p>
    <w:p w:rsidR="00E50F49" w:rsidRDefault="00E50F49" w:rsidP="00E50F49">
      <w:pPr>
        <w:spacing w:line="240" w:lineRule="atLeast"/>
        <w:jc w:val="both"/>
        <w:rPr>
          <w:sz w:val="24"/>
        </w:rPr>
      </w:pPr>
    </w:p>
    <w:p w:rsidR="00E50F49" w:rsidRDefault="00E50F49" w:rsidP="00E50F49">
      <w:pPr>
        <w:spacing w:line="240" w:lineRule="atLeast"/>
        <w:jc w:val="both"/>
        <w:rPr>
          <w:sz w:val="24"/>
        </w:rPr>
      </w:pPr>
      <w:r>
        <w:rPr>
          <w:sz w:val="24"/>
        </w:rPr>
        <w:t xml:space="preserve">3. Which of the following will </w:t>
      </w:r>
      <w:r>
        <w:rPr>
          <w:sz w:val="24"/>
          <w:u w:val="single"/>
        </w:rPr>
        <w:t>not</w:t>
      </w:r>
      <w:r>
        <w:rPr>
          <w:sz w:val="24"/>
        </w:rPr>
        <w:t xml:space="preserve"> cause a shift in the medical care supply curve?</w:t>
      </w:r>
    </w:p>
    <w:p w:rsidR="00E50F49" w:rsidRDefault="00E50F49" w:rsidP="00E50F49">
      <w:pPr>
        <w:numPr>
          <w:ilvl w:val="0"/>
          <w:numId w:val="10"/>
        </w:numPr>
        <w:spacing w:line="240" w:lineRule="atLeast"/>
        <w:jc w:val="both"/>
        <w:rPr>
          <w:sz w:val="24"/>
        </w:rPr>
      </w:pPr>
      <w:r>
        <w:rPr>
          <w:sz w:val="24"/>
        </w:rPr>
        <w:t xml:space="preserve">a change in the cost of medical school tuition.  </w:t>
      </w:r>
    </w:p>
    <w:p w:rsidR="00E50F49" w:rsidRDefault="00E50F49" w:rsidP="00E50F49">
      <w:pPr>
        <w:numPr>
          <w:ilvl w:val="0"/>
          <w:numId w:val="10"/>
        </w:numPr>
        <w:spacing w:line="240" w:lineRule="atLeast"/>
        <w:jc w:val="both"/>
        <w:rPr>
          <w:sz w:val="24"/>
        </w:rPr>
      </w:pPr>
      <w:r>
        <w:rPr>
          <w:b/>
          <w:bCs/>
          <w:sz w:val="24"/>
        </w:rPr>
        <w:t>a change in the percentage of the population with health insurance.</w:t>
      </w:r>
      <w:r>
        <w:rPr>
          <w:sz w:val="24"/>
        </w:rPr>
        <w:t xml:space="preserve">  </w:t>
      </w:r>
    </w:p>
    <w:p w:rsidR="00E50F49" w:rsidRDefault="00E50F49" w:rsidP="00E50F49">
      <w:pPr>
        <w:numPr>
          <w:ilvl w:val="0"/>
          <w:numId w:val="10"/>
        </w:numPr>
        <w:spacing w:line="240" w:lineRule="atLeast"/>
        <w:jc w:val="both"/>
        <w:rPr>
          <w:sz w:val="24"/>
        </w:rPr>
      </w:pPr>
      <w:r>
        <w:rPr>
          <w:sz w:val="24"/>
        </w:rPr>
        <w:t xml:space="preserve">an change in the amount of student aid available to promising undergraduate students studying biology.  </w:t>
      </w:r>
    </w:p>
    <w:p w:rsidR="00E50F49" w:rsidRDefault="00E50F49" w:rsidP="00E50F49">
      <w:pPr>
        <w:numPr>
          <w:ilvl w:val="0"/>
          <w:numId w:val="10"/>
        </w:numPr>
        <w:spacing w:line="240" w:lineRule="atLeast"/>
        <w:jc w:val="both"/>
        <w:rPr>
          <w:sz w:val="24"/>
        </w:rPr>
      </w:pPr>
      <w:r>
        <w:rPr>
          <w:sz w:val="24"/>
        </w:rPr>
        <w:t xml:space="preserve">A change in the number of high-profile medical malpractice lawsuits brought against physicians increasing the premiums on malpractice insurance.  </w:t>
      </w:r>
    </w:p>
    <w:p w:rsidR="00E50F49" w:rsidRDefault="00E50F49" w:rsidP="00E50F49">
      <w:pPr>
        <w:numPr>
          <w:ilvl w:val="0"/>
          <w:numId w:val="10"/>
        </w:numPr>
        <w:spacing w:line="240" w:lineRule="atLeast"/>
        <w:jc w:val="both"/>
        <w:rPr>
          <w:sz w:val="24"/>
        </w:rPr>
      </w:pPr>
      <w:r>
        <w:rPr>
          <w:sz w:val="24"/>
        </w:rPr>
        <w:t xml:space="preserve">A wave of union activity that increases the average salaries of nurses nationwide.  </w:t>
      </w:r>
    </w:p>
    <w:p w:rsidR="00E50F49" w:rsidRDefault="00E50F49" w:rsidP="00E50F49">
      <w:pPr>
        <w:spacing w:line="240" w:lineRule="atLeast"/>
        <w:jc w:val="both"/>
        <w:rPr>
          <w:sz w:val="24"/>
        </w:rPr>
      </w:pPr>
    </w:p>
    <w:p w:rsidR="00E50F49" w:rsidRDefault="00E50F49" w:rsidP="00E50F49">
      <w:pPr>
        <w:keepNext/>
        <w:spacing w:line="240" w:lineRule="atLeast"/>
        <w:jc w:val="both"/>
        <w:rPr>
          <w:sz w:val="24"/>
        </w:rPr>
      </w:pPr>
      <w:r>
        <w:rPr>
          <w:sz w:val="24"/>
        </w:rPr>
        <w:t xml:space="preserve">4. Supply curves are positively-sloped because of </w:t>
      </w:r>
    </w:p>
    <w:p w:rsidR="00E50F49" w:rsidRDefault="00E50F49" w:rsidP="00E50F49">
      <w:pPr>
        <w:keepNext/>
        <w:numPr>
          <w:ilvl w:val="0"/>
          <w:numId w:val="11"/>
        </w:numPr>
        <w:spacing w:line="240" w:lineRule="atLeast"/>
        <w:jc w:val="both"/>
        <w:rPr>
          <w:sz w:val="24"/>
        </w:rPr>
      </w:pPr>
      <w:r>
        <w:rPr>
          <w:sz w:val="24"/>
        </w:rPr>
        <w:t xml:space="preserve">inefficient allocation of resources.  </w:t>
      </w:r>
    </w:p>
    <w:p w:rsidR="00E50F49" w:rsidRDefault="00E50F49" w:rsidP="00E50F49">
      <w:pPr>
        <w:keepNext/>
        <w:numPr>
          <w:ilvl w:val="0"/>
          <w:numId w:val="11"/>
        </w:numPr>
        <w:spacing w:line="240" w:lineRule="atLeast"/>
        <w:jc w:val="both"/>
        <w:rPr>
          <w:sz w:val="24"/>
        </w:rPr>
      </w:pPr>
      <w:r>
        <w:rPr>
          <w:b/>
          <w:bCs/>
          <w:sz w:val="24"/>
        </w:rPr>
        <w:t>the law of diminishing returns.</w:t>
      </w:r>
      <w:r>
        <w:rPr>
          <w:sz w:val="24"/>
        </w:rPr>
        <w:t xml:space="preserve">  </w:t>
      </w:r>
    </w:p>
    <w:p w:rsidR="00E50F49" w:rsidRDefault="00E50F49" w:rsidP="00E50F49">
      <w:pPr>
        <w:keepNext/>
        <w:numPr>
          <w:ilvl w:val="0"/>
          <w:numId w:val="11"/>
        </w:numPr>
        <w:spacing w:line="240" w:lineRule="atLeast"/>
        <w:jc w:val="both"/>
        <w:rPr>
          <w:sz w:val="24"/>
        </w:rPr>
      </w:pPr>
      <w:r>
        <w:rPr>
          <w:sz w:val="24"/>
        </w:rPr>
        <w:t xml:space="preserve">economies of scale.  </w:t>
      </w:r>
    </w:p>
    <w:p w:rsidR="00E50F49" w:rsidRDefault="00E50F49" w:rsidP="00E50F49">
      <w:pPr>
        <w:keepNext/>
        <w:numPr>
          <w:ilvl w:val="0"/>
          <w:numId w:val="11"/>
        </w:numPr>
        <w:spacing w:line="240" w:lineRule="atLeast"/>
        <w:jc w:val="both"/>
        <w:rPr>
          <w:sz w:val="24"/>
        </w:rPr>
      </w:pPr>
      <w:r>
        <w:rPr>
          <w:sz w:val="24"/>
        </w:rPr>
        <w:t xml:space="preserve">self-interested suppliers seeking economic profit.  </w:t>
      </w:r>
    </w:p>
    <w:p w:rsidR="00E50F49" w:rsidRDefault="00E50F49" w:rsidP="00E50F49">
      <w:pPr>
        <w:numPr>
          <w:ilvl w:val="0"/>
          <w:numId w:val="11"/>
        </w:numPr>
        <w:spacing w:line="240" w:lineRule="atLeast"/>
        <w:jc w:val="both"/>
        <w:rPr>
          <w:sz w:val="24"/>
        </w:rPr>
      </w:pPr>
      <w:r>
        <w:rPr>
          <w:sz w:val="24"/>
        </w:rPr>
        <w:t xml:space="preserve">all of the above.  </w:t>
      </w:r>
    </w:p>
    <w:p w:rsidR="00E50F49" w:rsidRDefault="00E50F49" w:rsidP="00E50F49">
      <w:pPr>
        <w:spacing w:line="240" w:lineRule="atLeast"/>
        <w:jc w:val="both"/>
        <w:rPr>
          <w:sz w:val="24"/>
        </w:rPr>
      </w:pPr>
    </w:p>
    <w:p w:rsidR="00E50F49" w:rsidRDefault="00E50F49" w:rsidP="00E50F49">
      <w:pPr>
        <w:spacing w:line="240" w:lineRule="atLeast"/>
        <w:jc w:val="both"/>
        <w:rPr>
          <w:sz w:val="24"/>
        </w:rPr>
      </w:pPr>
      <w:r>
        <w:rPr>
          <w:sz w:val="24"/>
        </w:rPr>
        <w:t xml:space="preserve">5. A shortage of hospital beds will likely lead to </w:t>
      </w:r>
    </w:p>
    <w:p w:rsidR="00E50F49" w:rsidRDefault="00E50F49" w:rsidP="00E50F49">
      <w:pPr>
        <w:numPr>
          <w:ilvl w:val="0"/>
          <w:numId w:val="12"/>
        </w:numPr>
        <w:spacing w:line="240" w:lineRule="atLeast"/>
        <w:jc w:val="both"/>
        <w:rPr>
          <w:sz w:val="24"/>
        </w:rPr>
      </w:pPr>
      <w:r>
        <w:rPr>
          <w:sz w:val="24"/>
        </w:rPr>
        <w:t xml:space="preserve">an increase in the supply of hospital beds.  </w:t>
      </w:r>
    </w:p>
    <w:p w:rsidR="00E50F49" w:rsidRDefault="00E50F49" w:rsidP="00E50F49">
      <w:pPr>
        <w:numPr>
          <w:ilvl w:val="0"/>
          <w:numId w:val="12"/>
        </w:numPr>
        <w:spacing w:line="240" w:lineRule="atLeast"/>
        <w:jc w:val="both"/>
        <w:rPr>
          <w:sz w:val="24"/>
        </w:rPr>
      </w:pPr>
      <w:r>
        <w:rPr>
          <w:sz w:val="24"/>
        </w:rPr>
        <w:t xml:space="preserve">a decrease in the demand for hospital beds.  </w:t>
      </w:r>
    </w:p>
    <w:p w:rsidR="00E50F49" w:rsidRDefault="00E50F49" w:rsidP="00E50F49">
      <w:pPr>
        <w:numPr>
          <w:ilvl w:val="0"/>
          <w:numId w:val="12"/>
        </w:numPr>
        <w:spacing w:line="240" w:lineRule="atLeast"/>
        <w:jc w:val="both"/>
        <w:rPr>
          <w:sz w:val="24"/>
        </w:rPr>
      </w:pPr>
      <w:r>
        <w:rPr>
          <w:b/>
          <w:bCs/>
          <w:sz w:val="24"/>
        </w:rPr>
        <w:t>an increase in the price of a hospital stay.</w:t>
      </w:r>
      <w:r>
        <w:rPr>
          <w:sz w:val="24"/>
        </w:rPr>
        <w:t xml:space="preserve">  </w:t>
      </w:r>
    </w:p>
    <w:p w:rsidR="00E50F49" w:rsidRDefault="00E50F49" w:rsidP="00E50F49">
      <w:pPr>
        <w:numPr>
          <w:ilvl w:val="0"/>
          <w:numId w:val="12"/>
        </w:numPr>
        <w:spacing w:line="240" w:lineRule="atLeast"/>
        <w:jc w:val="both"/>
        <w:rPr>
          <w:sz w:val="24"/>
        </w:rPr>
      </w:pPr>
      <w:r>
        <w:rPr>
          <w:sz w:val="24"/>
        </w:rPr>
        <w:t xml:space="preserve">a decrease in the price of a hospital stay.  </w:t>
      </w:r>
    </w:p>
    <w:p w:rsidR="00E50F49" w:rsidRDefault="00E50F49" w:rsidP="00E50F49">
      <w:pPr>
        <w:numPr>
          <w:ilvl w:val="0"/>
          <w:numId w:val="12"/>
        </w:numPr>
        <w:spacing w:line="240" w:lineRule="atLeast"/>
        <w:jc w:val="both"/>
        <w:rPr>
          <w:sz w:val="24"/>
        </w:rPr>
      </w:pPr>
      <w:r>
        <w:rPr>
          <w:sz w:val="24"/>
        </w:rPr>
        <w:t xml:space="preserve">none of the above.  </w:t>
      </w:r>
    </w:p>
    <w:p w:rsidR="00E50F49" w:rsidRDefault="00E50F49" w:rsidP="00E50F49">
      <w:pPr>
        <w:spacing w:line="240" w:lineRule="atLeast"/>
        <w:jc w:val="both"/>
        <w:rPr>
          <w:sz w:val="24"/>
        </w:rPr>
      </w:pPr>
    </w:p>
    <w:p w:rsidR="00E50F49" w:rsidRDefault="00E50F49" w:rsidP="00E50F49">
      <w:pPr>
        <w:pStyle w:val="BodyText"/>
        <w:keepNext w:val="0"/>
        <w:jc w:val="both"/>
      </w:pPr>
      <w:r>
        <w:t xml:space="preserve">6. Suppose angioplasty and coronary artery bypass graft (CABG) surgery are substitute treatment alternatives for coronary artery disease.  What should happen to the equilibrium price and quantity of angioplasty procedures if a new CABG technique is introduced that is less invasive (requiring a 4 inch incision under the breast bone rather than cracking open the patient’s rib cage) and requires one-third the recovery period of regular CABG surgery.  </w:t>
      </w:r>
    </w:p>
    <w:p w:rsidR="00E50F49" w:rsidRDefault="00E50F49" w:rsidP="00E50F49">
      <w:pPr>
        <w:numPr>
          <w:ilvl w:val="0"/>
          <w:numId w:val="13"/>
        </w:numPr>
        <w:spacing w:line="240" w:lineRule="atLeast"/>
        <w:jc w:val="both"/>
        <w:rPr>
          <w:sz w:val="24"/>
        </w:rPr>
      </w:pPr>
      <w:r>
        <w:rPr>
          <w:sz w:val="24"/>
        </w:rPr>
        <w:lastRenderedPageBreak/>
        <w:t xml:space="preserve">Both price and quantity will increase.  </w:t>
      </w:r>
    </w:p>
    <w:p w:rsidR="00E50F49" w:rsidRDefault="00E50F49" w:rsidP="00E50F49">
      <w:pPr>
        <w:numPr>
          <w:ilvl w:val="0"/>
          <w:numId w:val="13"/>
        </w:numPr>
        <w:spacing w:line="240" w:lineRule="atLeast"/>
        <w:jc w:val="both"/>
        <w:rPr>
          <w:sz w:val="24"/>
        </w:rPr>
      </w:pPr>
      <w:r>
        <w:rPr>
          <w:b/>
          <w:bCs/>
          <w:sz w:val="24"/>
        </w:rPr>
        <w:t>Both price and quantity will decrease.</w:t>
      </w:r>
      <w:r>
        <w:rPr>
          <w:sz w:val="24"/>
        </w:rPr>
        <w:t xml:space="preserve">  </w:t>
      </w:r>
    </w:p>
    <w:p w:rsidR="00E50F49" w:rsidRDefault="00E50F49" w:rsidP="00E50F49">
      <w:pPr>
        <w:numPr>
          <w:ilvl w:val="0"/>
          <w:numId w:val="13"/>
        </w:numPr>
        <w:spacing w:line="240" w:lineRule="atLeast"/>
        <w:jc w:val="both"/>
        <w:rPr>
          <w:sz w:val="24"/>
        </w:rPr>
      </w:pPr>
      <w:r>
        <w:rPr>
          <w:sz w:val="24"/>
        </w:rPr>
        <w:t xml:space="preserve">Price will increase and quantity will decrease.  </w:t>
      </w:r>
    </w:p>
    <w:p w:rsidR="00E50F49" w:rsidRDefault="00E50F49" w:rsidP="00E50F49">
      <w:pPr>
        <w:numPr>
          <w:ilvl w:val="0"/>
          <w:numId w:val="13"/>
        </w:numPr>
        <w:spacing w:line="240" w:lineRule="atLeast"/>
        <w:jc w:val="both"/>
        <w:rPr>
          <w:sz w:val="24"/>
        </w:rPr>
      </w:pPr>
      <w:r>
        <w:rPr>
          <w:sz w:val="24"/>
        </w:rPr>
        <w:t xml:space="preserve">Price will decrease and quantity will increase.  </w:t>
      </w:r>
    </w:p>
    <w:p w:rsidR="00E50F49" w:rsidRDefault="00E50F49" w:rsidP="00E50F49">
      <w:pPr>
        <w:numPr>
          <w:ilvl w:val="0"/>
          <w:numId w:val="13"/>
        </w:numPr>
        <w:spacing w:line="240" w:lineRule="atLeast"/>
        <w:jc w:val="both"/>
        <w:rPr>
          <w:sz w:val="24"/>
        </w:rPr>
      </w:pPr>
      <w:r>
        <w:rPr>
          <w:sz w:val="24"/>
        </w:rPr>
        <w:t xml:space="preserve">The introduction of a new CABG procedure should have no effect on the price or quantity of angioplasty procedures.  </w:t>
      </w:r>
    </w:p>
    <w:p w:rsidR="00E50F49" w:rsidRDefault="00E50F49" w:rsidP="00E50F49">
      <w:pPr>
        <w:spacing w:line="240" w:lineRule="atLeast"/>
        <w:jc w:val="both"/>
        <w:rPr>
          <w:sz w:val="24"/>
        </w:rPr>
      </w:pPr>
    </w:p>
    <w:p w:rsidR="00E50F49" w:rsidRDefault="00E50F49" w:rsidP="00E50F49">
      <w:pPr>
        <w:pStyle w:val="BodyText"/>
        <w:keepNext w:val="0"/>
        <w:jc w:val="both"/>
      </w:pPr>
      <w:r>
        <w:t xml:space="preserve">7. Suppose the market for hospital outpatient treatment is in equilibrium when a price ceiling is set below the equilibrium price.  What do you expect to happen?  </w:t>
      </w:r>
    </w:p>
    <w:p w:rsidR="00E50F49" w:rsidRDefault="00E50F49" w:rsidP="00E50F49">
      <w:pPr>
        <w:numPr>
          <w:ilvl w:val="0"/>
          <w:numId w:val="14"/>
        </w:numPr>
        <w:spacing w:line="240" w:lineRule="atLeast"/>
        <w:jc w:val="both"/>
        <w:rPr>
          <w:sz w:val="24"/>
        </w:rPr>
      </w:pPr>
      <w:r>
        <w:rPr>
          <w:sz w:val="24"/>
        </w:rPr>
        <w:t xml:space="preserve">A surplus will develop.  </w:t>
      </w:r>
    </w:p>
    <w:p w:rsidR="00E50F49" w:rsidRDefault="00E50F49" w:rsidP="00E50F49">
      <w:pPr>
        <w:numPr>
          <w:ilvl w:val="0"/>
          <w:numId w:val="14"/>
        </w:numPr>
        <w:spacing w:line="240" w:lineRule="atLeast"/>
        <w:jc w:val="both"/>
        <w:rPr>
          <w:sz w:val="24"/>
        </w:rPr>
      </w:pPr>
      <w:r>
        <w:rPr>
          <w:b/>
          <w:bCs/>
          <w:sz w:val="24"/>
        </w:rPr>
        <w:t>A shortage will develop</w:t>
      </w:r>
      <w:r>
        <w:rPr>
          <w:sz w:val="24"/>
        </w:rPr>
        <w:t xml:space="preserve">.  </w:t>
      </w:r>
    </w:p>
    <w:p w:rsidR="00E50F49" w:rsidRDefault="00E50F49" w:rsidP="00E50F49">
      <w:pPr>
        <w:numPr>
          <w:ilvl w:val="0"/>
          <w:numId w:val="14"/>
        </w:numPr>
        <w:spacing w:line="240" w:lineRule="atLeast"/>
        <w:jc w:val="both"/>
        <w:rPr>
          <w:sz w:val="24"/>
        </w:rPr>
      </w:pPr>
      <w:r>
        <w:rPr>
          <w:sz w:val="24"/>
        </w:rPr>
        <w:t xml:space="preserve">Quantity demanded will decrease. </w:t>
      </w:r>
    </w:p>
    <w:p w:rsidR="00E50F49" w:rsidRDefault="00E50F49" w:rsidP="00E50F49">
      <w:pPr>
        <w:numPr>
          <w:ilvl w:val="0"/>
          <w:numId w:val="14"/>
        </w:numPr>
        <w:spacing w:line="240" w:lineRule="atLeast"/>
        <w:jc w:val="both"/>
        <w:rPr>
          <w:sz w:val="24"/>
        </w:rPr>
      </w:pPr>
      <w:r>
        <w:rPr>
          <w:sz w:val="24"/>
        </w:rPr>
        <w:t xml:space="preserve">The number of outpatient visits will rise.  </w:t>
      </w:r>
    </w:p>
    <w:p w:rsidR="00E50F49" w:rsidRDefault="00E50F49" w:rsidP="00E50F49">
      <w:pPr>
        <w:numPr>
          <w:ilvl w:val="0"/>
          <w:numId w:val="14"/>
        </w:numPr>
        <w:spacing w:line="240" w:lineRule="atLeast"/>
        <w:jc w:val="both"/>
        <w:rPr>
          <w:sz w:val="24"/>
        </w:rPr>
      </w:pPr>
      <w:r>
        <w:rPr>
          <w:sz w:val="24"/>
        </w:rPr>
        <w:t xml:space="preserve">The demand for outpatient procedures will fall.  </w:t>
      </w:r>
    </w:p>
    <w:p w:rsidR="00E50F49" w:rsidRDefault="00E50F49" w:rsidP="00E50F49">
      <w:pPr>
        <w:spacing w:line="240" w:lineRule="atLeast"/>
        <w:jc w:val="both"/>
        <w:rPr>
          <w:sz w:val="24"/>
        </w:rPr>
      </w:pPr>
    </w:p>
    <w:p w:rsidR="00E50F49" w:rsidRDefault="00E50F49" w:rsidP="00E50F49">
      <w:pPr>
        <w:pStyle w:val="BodyText"/>
        <w:keepNext w:val="0"/>
        <w:jc w:val="both"/>
      </w:pPr>
      <w:r>
        <w:t xml:space="preserve">8. A physician’s office expenses increase 10 percent, so she decides to raise the price of office visits.  Assuming the demand curve for office visits does not shift, what will happen to the total number of office visits and practice revenues?  </w:t>
      </w:r>
    </w:p>
    <w:p w:rsidR="00E50F49" w:rsidRDefault="00E50F49" w:rsidP="00E50F49">
      <w:pPr>
        <w:numPr>
          <w:ilvl w:val="0"/>
          <w:numId w:val="15"/>
        </w:numPr>
        <w:spacing w:line="240" w:lineRule="atLeast"/>
        <w:jc w:val="both"/>
        <w:rPr>
          <w:sz w:val="24"/>
        </w:rPr>
      </w:pPr>
      <w:r>
        <w:rPr>
          <w:sz w:val="24"/>
        </w:rPr>
        <w:t xml:space="preserve">Office visits and total revenue stay the same if demand is elastic.  </w:t>
      </w:r>
    </w:p>
    <w:p w:rsidR="00E50F49" w:rsidRDefault="00E50F49" w:rsidP="00E50F49">
      <w:pPr>
        <w:numPr>
          <w:ilvl w:val="0"/>
          <w:numId w:val="15"/>
        </w:numPr>
        <w:spacing w:line="240" w:lineRule="atLeast"/>
        <w:jc w:val="both"/>
        <w:rPr>
          <w:sz w:val="24"/>
        </w:rPr>
      </w:pPr>
      <w:r>
        <w:rPr>
          <w:sz w:val="24"/>
        </w:rPr>
        <w:t xml:space="preserve">Office visits and total revenue rise if demand is inelastic.  </w:t>
      </w:r>
    </w:p>
    <w:p w:rsidR="00E50F49" w:rsidRDefault="00E50F49" w:rsidP="00E50F49">
      <w:pPr>
        <w:numPr>
          <w:ilvl w:val="0"/>
          <w:numId w:val="15"/>
        </w:numPr>
        <w:spacing w:line="240" w:lineRule="atLeast"/>
        <w:jc w:val="both"/>
        <w:rPr>
          <w:sz w:val="24"/>
        </w:rPr>
      </w:pPr>
      <w:r>
        <w:rPr>
          <w:sz w:val="24"/>
        </w:rPr>
        <w:t xml:space="preserve">Office visits and total revenue fall if demand is inelastic.  </w:t>
      </w:r>
    </w:p>
    <w:p w:rsidR="00E50F49" w:rsidRDefault="00E50F49" w:rsidP="00E50F49">
      <w:pPr>
        <w:numPr>
          <w:ilvl w:val="0"/>
          <w:numId w:val="15"/>
        </w:numPr>
        <w:spacing w:line="240" w:lineRule="atLeast"/>
        <w:jc w:val="both"/>
        <w:rPr>
          <w:sz w:val="24"/>
        </w:rPr>
      </w:pPr>
      <w:r>
        <w:rPr>
          <w:b/>
          <w:bCs/>
          <w:sz w:val="24"/>
        </w:rPr>
        <w:t>Office visits will fall and total revenue will rise if demand is inelastic.</w:t>
      </w:r>
      <w:r>
        <w:rPr>
          <w:sz w:val="24"/>
        </w:rPr>
        <w:t xml:space="preserve">  </w:t>
      </w:r>
    </w:p>
    <w:p w:rsidR="00E50F49" w:rsidRDefault="00E50F49" w:rsidP="00E50F49">
      <w:pPr>
        <w:numPr>
          <w:ilvl w:val="0"/>
          <w:numId w:val="15"/>
        </w:numPr>
        <w:spacing w:line="240" w:lineRule="atLeast"/>
        <w:jc w:val="both"/>
        <w:rPr>
          <w:sz w:val="24"/>
        </w:rPr>
      </w:pPr>
      <w:r>
        <w:rPr>
          <w:sz w:val="24"/>
        </w:rPr>
        <w:t xml:space="preserve">Office visits will rise and total revenue will fall if demand is elastic.  </w:t>
      </w:r>
    </w:p>
    <w:p w:rsidR="00E50F49" w:rsidRDefault="00E50F49" w:rsidP="00E50F49">
      <w:pPr>
        <w:spacing w:line="240" w:lineRule="atLeast"/>
        <w:jc w:val="both"/>
        <w:rPr>
          <w:sz w:val="24"/>
        </w:rPr>
      </w:pPr>
    </w:p>
    <w:p w:rsidR="00E50F49" w:rsidRDefault="00E50F49" w:rsidP="00E50F49">
      <w:pPr>
        <w:spacing w:line="240" w:lineRule="atLeast"/>
        <w:jc w:val="both"/>
        <w:rPr>
          <w:sz w:val="24"/>
        </w:rPr>
      </w:pPr>
      <w:r>
        <w:rPr>
          <w:sz w:val="24"/>
        </w:rPr>
        <w:t xml:space="preserve">For questions 9-12, use the following scenario.  You are a consultant and have been employed by Urban General, a large inner-city hospital, to estimate the demand for its services.  Your research indicates that the income elasticity of demand for the target market is +0.50; the price elasticity of demand is -0.15; and the cross-price elasticity of demand with respect to the price of services at St. Elsewhere, a near-by hospital, is +0.35.  Answer the following questions.  </w:t>
      </w:r>
    </w:p>
    <w:p w:rsidR="00E50F49" w:rsidRDefault="00E50F49" w:rsidP="00E50F49">
      <w:pPr>
        <w:spacing w:line="240" w:lineRule="atLeast"/>
        <w:jc w:val="both"/>
        <w:rPr>
          <w:sz w:val="24"/>
        </w:rPr>
      </w:pPr>
    </w:p>
    <w:p w:rsidR="00E50F49" w:rsidRDefault="00E50F49" w:rsidP="00E50F49">
      <w:pPr>
        <w:spacing w:line="240" w:lineRule="atLeast"/>
        <w:jc w:val="both"/>
        <w:rPr>
          <w:sz w:val="24"/>
        </w:rPr>
      </w:pPr>
      <w:r>
        <w:rPr>
          <w:sz w:val="24"/>
        </w:rPr>
        <w:t xml:space="preserve">9. The price of services at </w:t>
      </w:r>
      <w:smartTag w:uri="urn:schemas-microsoft-com:office:smarttags" w:element="place">
        <w:r>
          <w:rPr>
            <w:sz w:val="24"/>
          </w:rPr>
          <w:t>St.</w:t>
        </w:r>
      </w:smartTag>
      <w:r>
        <w:rPr>
          <w:sz w:val="24"/>
        </w:rPr>
        <w:t xml:space="preserve"> Elsewhere falls by 10 percent.  What happens to the quantity of services demanded at Urban General?  </w:t>
      </w:r>
    </w:p>
    <w:p w:rsidR="00E50F49" w:rsidRDefault="00E50F49" w:rsidP="00E50F49">
      <w:pPr>
        <w:numPr>
          <w:ilvl w:val="0"/>
          <w:numId w:val="16"/>
        </w:numPr>
        <w:spacing w:line="240" w:lineRule="atLeast"/>
        <w:jc w:val="both"/>
        <w:rPr>
          <w:sz w:val="24"/>
        </w:rPr>
      </w:pPr>
      <w:r>
        <w:rPr>
          <w:sz w:val="24"/>
        </w:rPr>
        <w:t xml:space="preserve">Quantity demanded rises by 35.0 percent.  </w:t>
      </w:r>
    </w:p>
    <w:p w:rsidR="00E50F49" w:rsidRDefault="00E50F49" w:rsidP="00E50F49">
      <w:pPr>
        <w:numPr>
          <w:ilvl w:val="0"/>
          <w:numId w:val="16"/>
        </w:numPr>
        <w:spacing w:line="240" w:lineRule="atLeast"/>
        <w:jc w:val="both"/>
        <w:rPr>
          <w:sz w:val="24"/>
        </w:rPr>
      </w:pPr>
      <w:r>
        <w:rPr>
          <w:b/>
          <w:bCs/>
          <w:sz w:val="24"/>
        </w:rPr>
        <w:t>Quantity demanded falls by 3.5 percent.</w:t>
      </w:r>
      <w:r>
        <w:rPr>
          <w:sz w:val="24"/>
        </w:rPr>
        <w:t xml:space="preserve">  </w:t>
      </w:r>
    </w:p>
    <w:p w:rsidR="00E50F49" w:rsidRDefault="00E50F49" w:rsidP="00E50F49">
      <w:pPr>
        <w:numPr>
          <w:ilvl w:val="0"/>
          <w:numId w:val="16"/>
        </w:numPr>
        <w:spacing w:line="240" w:lineRule="atLeast"/>
        <w:jc w:val="both"/>
        <w:rPr>
          <w:sz w:val="24"/>
        </w:rPr>
      </w:pPr>
      <w:r>
        <w:rPr>
          <w:sz w:val="24"/>
        </w:rPr>
        <w:t xml:space="preserve">Quantity demanded falls by 1.5 percent.  </w:t>
      </w:r>
    </w:p>
    <w:p w:rsidR="00E50F49" w:rsidRDefault="00E50F49" w:rsidP="00E50F49">
      <w:pPr>
        <w:numPr>
          <w:ilvl w:val="0"/>
          <w:numId w:val="16"/>
        </w:numPr>
        <w:spacing w:line="240" w:lineRule="atLeast"/>
        <w:jc w:val="both"/>
        <w:rPr>
          <w:sz w:val="24"/>
        </w:rPr>
      </w:pPr>
      <w:r>
        <w:rPr>
          <w:sz w:val="24"/>
        </w:rPr>
        <w:t xml:space="preserve">Quantity demanded rises by 5.0 percent.  </w:t>
      </w:r>
    </w:p>
    <w:p w:rsidR="00E50F49" w:rsidRDefault="00E50F49" w:rsidP="00E50F49">
      <w:pPr>
        <w:numPr>
          <w:ilvl w:val="0"/>
          <w:numId w:val="16"/>
        </w:numPr>
        <w:spacing w:line="240" w:lineRule="atLeast"/>
        <w:jc w:val="both"/>
        <w:rPr>
          <w:sz w:val="24"/>
        </w:rPr>
      </w:pPr>
      <w:r>
        <w:rPr>
          <w:sz w:val="24"/>
        </w:rPr>
        <w:t xml:space="preserve">Quantity demanded stays the same.  </w:t>
      </w:r>
    </w:p>
    <w:p w:rsidR="00E50F49" w:rsidRDefault="00E50F49" w:rsidP="00E50F49">
      <w:pPr>
        <w:spacing w:line="240" w:lineRule="atLeast"/>
        <w:jc w:val="both"/>
        <w:rPr>
          <w:sz w:val="24"/>
        </w:rPr>
      </w:pPr>
    </w:p>
    <w:p w:rsidR="00E50F49" w:rsidRDefault="00E50F49" w:rsidP="00E50F49">
      <w:pPr>
        <w:spacing w:line="240" w:lineRule="atLeast"/>
        <w:jc w:val="both"/>
        <w:rPr>
          <w:sz w:val="24"/>
        </w:rPr>
      </w:pPr>
      <w:r>
        <w:rPr>
          <w:sz w:val="24"/>
        </w:rPr>
        <w:t xml:space="preserve">10. The price of services at Urban General falls by 10 percent.  </w:t>
      </w:r>
    </w:p>
    <w:p w:rsidR="00E50F49" w:rsidRDefault="00E50F49" w:rsidP="00E50F49">
      <w:pPr>
        <w:numPr>
          <w:ilvl w:val="0"/>
          <w:numId w:val="17"/>
        </w:numPr>
        <w:spacing w:line="240" w:lineRule="atLeast"/>
        <w:jc w:val="both"/>
        <w:rPr>
          <w:sz w:val="24"/>
        </w:rPr>
      </w:pPr>
      <w:r>
        <w:rPr>
          <w:sz w:val="24"/>
        </w:rPr>
        <w:t xml:space="preserve">Quantity demanded at Urban General increases by 15.0 percent.  </w:t>
      </w:r>
    </w:p>
    <w:p w:rsidR="00E50F49" w:rsidRDefault="00E50F49" w:rsidP="00E50F49">
      <w:pPr>
        <w:numPr>
          <w:ilvl w:val="0"/>
          <w:numId w:val="17"/>
        </w:numPr>
        <w:spacing w:line="240" w:lineRule="atLeast"/>
        <w:jc w:val="both"/>
        <w:rPr>
          <w:sz w:val="24"/>
        </w:rPr>
      </w:pPr>
      <w:r>
        <w:rPr>
          <w:b/>
          <w:bCs/>
          <w:sz w:val="24"/>
        </w:rPr>
        <w:t>Quantity demanded at Urban General increases by 1.5 percent.</w:t>
      </w:r>
      <w:r>
        <w:rPr>
          <w:sz w:val="24"/>
        </w:rPr>
        <w:t xml:space="preserve">  </w:t>
      </w:r>
    </w:p>
    <w:p w:rsidR="00E50F49" w:rsidRDefault="00E50F49" w:rsidP="00E50F49">
      <w:pPr>
        <w:numPr>
          <w:ilvl w:val="0"/>
          <w:numId w:val="17"/>
        </w:numPr>
        <w:spacing w:line="240" w:lineRule="atLeast"/>
        <w:jc w:val="both"/>
        <w:rPr>
          <w:sz w:val="24"/>
        </w:rPr>
      </w:pPr>
      <w:r>
        <w:rPr>
          <w:sz w:val="24"/>
        </w:rPr>
        <w:t xml:space="preserve">Quantity demanded at </w:t>
      </w:r>
      <w:smartTag w:uri="urn:schemas-microsoft-com:office:smarttags" w:element="place">
        <w:r>
          <w:rPr>
            <w:sz w:val="24"/>
          </w:rPr>
          <w:t>St.</w:t>
        </w:r>
      </w:smartTag>
      <w:r>
        <w:rPr>
          <w:sz w:val="24"/>
        </w:rPr>
        <w:t xml:space="preserve"> Elsewhere rises by 3.5 percent.  </w:t>
      </w:r>
    </w:p>
    <w:p w:rsidR="00E50F49" w:rsidRDefault="00E50F49" w:rsidP="00E50F49">
      <w:pPr>
        <w:numPr>
          <w:ilvl w:val="0"/>
          <w:numId w:val="17"/>
        </w:numPr>
        <w:spacing w:line="240" w:lineRule="atLeast"/>
        <w:jc w:val="both"/>
        <w:rPr>
          <w:sz w:val="24"/>
        </w:rPr>
      </w:pPr>
      <w:r>
        <w:rPr>
          <w:sz w:val="24"/>
        </w:rPr>
        <w:t xml:space="preserve">Quantity demanded at </w:t>
      </w:r>
      <w:smartTag w:uri="urn:schemas-microsoft-com:office:smarttags" w:element="place">
        <w:r>
          <w:rPr>
            <w:sz w:val="24"/>
          </w:rPr>
          <w:t>St.</w:t>
        </w:r>
      </w:smartTag>
      <w:r>
        <w:rPr>
          <w:sz w:val="24"/>
        </w:rPr>
        <w:t xml:space="preserve"> Elsewhere falls by 5.0 percent.  </w:t>
      </w:r>
    </w:p>
    <w:p w:rsidR="00E50F49" w:rsidRDefault="00E50F49" w:rsidP="00E50F49">
      <w:pPr>
        <w:numPr>
          <w:ilvl w:val="0"/>
          <w:numId w:val="17"/>
        </w:numPr>
        <w:spacing w:line="240" w:lineRule="atLeast"/>
        <w:jc w:val="both"/>
        <w:rPr>
          <w:sz w:val="24"/>
        </w:rPr>
      </w:pPr>
      <w:r>
        <w:rPr>
          <w:sz w:val="24"/>
        </w:rPr>
        <w:t xml:space="preserve">Quantity demanded at Urban General rises by 5.0 percent.  </w:t>
      </w:r>
    </w:p>
    <w:p w:rsidR="00E50F49" w:rsidRDefault="00E50F49" w:rsidP="00E50F49">
      <w:pPr>
        <w:spacing w:line="240" w:lineRule="atLeast"/>
        <w:jc w:val="both"/>
        <w:rPr>
          <w:sz w:val="24"/>
        </w:rPr>
      </w:pPr>
    </w:p>
    <w:p w:rsidR="00E50F49" w:rsidRDefault="00E50F49" w:rsidP="00E50F49">
      <w:pPr>
        <w:keepNext/>
        <w:spacing w:line="240" w:lineRule="atLeast"/>
        <w:jc w:val="both"/>
        <w:rPr>
          <w:sz w:val="24"/>
        </w:rPr>
      </w:pPr>
      <w:r>
        <w:rPr>
          <w:sz w:val="24"/>
        </w:rPr>
        <w:lastRenderedPageBreak/>
        <w:t xml:space="preserve">11. Area income increases by 20 percent.  </w:t>
      </w:r>
    </w:p>
    <w:p w:rsidR="00E50F49" w:rsidRDefault="00E50F49" w:rsidP="00E50F49">
      <w:pPr>
        <w:keepNext/>
        <w:numPr>
          <w:ilvl w:val="0"/>
          <w:numId w:val="18"/>
        </w:numPr>
        <w:spacing w:line="240" w:lineRule="atLeast"/>
        <w:jc w:val="both"/>
        <w:rPr>
          <w:sz w:val="24"/>
        </w:rPr>
      </w:pPr>
      <w:r>
        <w:rPr>
          <w:sz w:val="24"/>
        </w:rPr>
        <w:t xml:space="preserve">Quantity demanded at Urban General does not change.  </w:t>
      </w:r>
    </w:p>
    <w:p w:rsidR="00E50F49" w:rsidRDefault="00E50F49" w:rsidP="00E50F49">
      <w:pPr>
        <w:keepNext/>
        <w:numPr>
          <w:ilvl w:val="0"/>
          <w:numId w:val="18"/>
        </w:numPr>
        <w:spacing w:line="240" w:lineRule="atLeast"/>
        <w:jc w:val="both"/>
        <w:rPr>
          <w:sz w:val="24"/>
        </w:rPr>
      </w:pPr>
      <w:r>
        <w:rPr>
          <w:sz w:val="24"/>
        </w:rPr>
        <w:t xml:space="preserve">Quantity demanded at Urban General falls by 10.0 percent.  </w:t>
      </w:r>
    </w:p>
    <w:p w:rsidR="00E50F49" w:rsidRDefault="00E50F49" w:rsidP="00E50F49">
      <w:pPr>
        <w:keepNext/>
        <w:numPr>
          <w:ilvl w:val="0"/>
          <w:numId w:val="18"/>
        </w:numPr>
        <w:spacing w:line="240" w:lineRule="atLeast"/>
        <w:jc w:val="both"/>
        <w:rPr>
          <w:sz w:val="24"/>
        </w:rPr>
      </w:pPr>
      <w:r>
        <w:rPr>
          <w:b/>
          <w:bCs/>
          <w:sz w:val="24"/>
        </w:rPr>
        <w:t>Quantity demanded at Urban General rises by 10.0 percent.</w:t>
      </w:r>
      <w:r>
        <w:rPr>
          <w:sz w:val="24"/>
        </w:rPr>
        <w:t xml:space="preserve"> </w:t>
      </w:r>
    </w:p>
    <w:p w:rsidR="00E50F49" w:rsidRDefault="00E50F49" w:rsidP="00E50F49">
      <w:pPr>
        <w:keepNext/>
        <w:numPr>
          <w:ilvl w:val="0"/>
          <w:numId w:val="18"/>
        </w:numPr>
        <w:tabs>
          <w:tab w:val="left" w:pos="720"/>
          <w:tab w:val="left" w:pos="1440"/>
          <w:tab w:val="left" w:pos="2160"/>
          <w:tab w:val="left" w:pos="2880"/>
          <w:tab w:val="left" w:pos="3600"/>
          <w:tab w:val="left" w:pos="4320"/>
          <w:tab w:val="left" w:pos="5040"/>
          <w:tab w:val="left" w:pos="5760"/>
          <w:tab w:val="left" w:pos="6480"/>
          <w:tab w:val="left" w:pos="6977"/>
        </w:tabs>
        <w:spacing w:line="240" w:lineRule="atLeast"/>
        <w:jc w:val="both"/>
        <w:rPr>
          <w:sz w:val="24"/>
        </w:rPr>
      </w:pPr>
      <w:r>
        <w:rPr>
          <w:sz w:val="24"/>
        </w:rPr>
        <w:t xml:space="preserve">Quantity demanded at </w:t>
      </w:r>
      <w:smartTag w:uri="urn:schemas-microsoft-com:office:smarttags" w:element="place">
        <w:r>
          <w:rPr>
            <w:sz w:val="24"/>
          </w:rPr>
          <w:t>St.</w:t>
        </w:r>
      </w:smartTag>
      <w:r>
        <w:rPr>
          <w:sz w:val="24"/>
        </w:rPr>
        <w:t xml:space="preserve"> Elsewhere rises by 7.0 percent. </w:t>
      </w:r>
    </w:p>
    <w:p w:rsidR="00E50F49" w:rsidRDefault="00E50F49" w:rsidP="00E50F49">
      <w:pPr>
        <w:numPr>
          <w:ilvl w:val="0"/>
          <w:numId w:val="18"/>
        </w:numPr>
        <w:spacing w:line="240" w:lineRule="atLeast"/>
        <w:jc w:val="both"/>
        <w:rPr>
          <w:sz w:val="24"/>
        </w:rPr>
      </w:pPr>
      <w:r>
        <w:rPr>
          <w:sz w:val="24"/>
        </w:rPr>
        <w:t xml:space="preserve">There is not enough information to tell what happens to quantity demanded at either hospital.  </w:t>
      </w:r>
    </w:p>
    <w:p w:rsidR="00E50F49" w:rsidRDefault="00E50F49" w:rsidP="00E50F49">
      <w:pPr>
        <w:spacing w:line="240" w:lineRule="atLeast"/>
        <w:jc w:val="both"/>
        <w:rPr>
          <w:sz w:val="24"/>
        </w:rPr>
      </w:pPr>
    </w:p>
    <w:p w:rsidR="00E50F49" w:rsidRDefault="00E50F49" w:rsidP="00E50F49">
      <w:pPr>
        <w:pStyle w:val="BodyText"/>
        <w:jc w:val="both"/>
      </w:pPr>
      <w:r>
        <w:t xml:space="preserve">12. What is the cumulative effect of a simultaneous increase in area income of 5 percent and a 10 percent increase in prices at Urban General?  </w:t>
      </w:r>
    </w:p>
    <w:p w:rsidR="00E50F49" w:rsidRDefault="00E50F49" w:rsidP="00E50F49">
      <w:pPr>
        <w:keepNext/>
        <w:numPr>
          <w:ilvl w:val="0"/>
          <w:numId w:val="19"/>
        </w:numPr>
        <w:spacing w:line="240" w:lineRule="atLeast"/>
        <w:jc w:val="both"/>
        <w:rPr>
          <w:sz w:val="24"/>
        </w:rPr>
      </w:pPr>
      <w:r>
        <w:rPr>
          <w:sz w:val="24"/>
        </w:rPr>
        <w:t xml:space="preserve">Quantity demanded at Urban General falls by 4 percent.  </w:t>
      </w:r>
    </w:p>
    <w:p w:rsidR="00E50F49" w:rsidRDefault="00E50F49" w:rsidP="00E50F49">
      <w:pPr>
        <w:keepNext/>
        <w:numPr>
          <w:ilvl w:val="0"/>
          <w:numId w:val="19"/>
        </w:numPr>
        <w:spacing w:line="240" w:lineRule="atLeast"/>
        <w:jc w:val="both"/>
        <w:rPr>
          <w:sz w:val="24"/>
        </w:rPr>
      </w:pPr>
      <w:r>
        <w:rPr>
          <w:sz w:val="24"/>
        </w:rPr>
        <w:t xml:space="preserve">Quantity demanded at Urban General rises by 4 percent.  </w:t>
      </w:r>
    </w:p>
    <w:p w:rsidR="00E50F49" w:rsidRDefault="00E50F49" w:rsidP="00E50F49">
      <w:pPr>
        <w:keepNext/>
        <w:numPr>
          <w:ilvl w:val="0"/>
          <w:numId w:val="19"/>
        </w:numPr>
        <w:spacing w:line="240" w:lineRule="atLeast"/>
        <w:jc w:val="both"/>
        <w:rPr>
          <w:sz w:val="24"/>
        </w:rPr>
      </w:pPr>
      <w:r>
        <w:rPr>
          <w:b/>
          <w:bCs/>
          <w:sz w:val="24"/>
        </w:rPr>
        <w:t>Quantity demanded at Urban General rises by 1 percent.</w:t>
      </w:r>
      <w:r>
        <w:rPr>
          <w:sz w:val="24"/>
        </w:rPr>
        <w:t xml:space="preserve">  </w:t>
      </w:r>
    </w:p>
    <w:p w:rsidR="00E50F49" w:rsidRDefault="00E50F49" w:rsidP="00E50F49">
      <w:pPr>
        <w:keepNext/>
        <w:numPr>
          <w:ilvl w:val="0"/>
          <w:numId w:val="19"/>
        </w:numPr>
        <w:spacing w:line="240" w:lineRule="atLeast"/>
        <w:jc w:val="both"/>
        <w:rPr>
          <w:sz w:val="24"/>
        </w:rPr>
      </w:pPr>
      <w:r>
        <w:rPr>
          <w:sz w:val="24"/>
        </w:rPr>
        <w:t xml:space="preserve">Quantity demanded at Urban General falls by 1 percent.  </w:t>
      </w:r>
    </w:p>
    <w:p w:rsidR="00E50F49" w:rsidRDefault="00E50F49" w:rsidP="00E50F49">
      <w:pPr>
        <w:numPr>
          <w:ilvl w:val="0"/>
          <w:numId w:val="19"/>
        </w:numPr>
        <w:spacing w:line="240" w:lineRule="atLeast"/>
        <w:jc w:val="both"/>
        <w:rPr>
          <w:sz w:val="24"/>
        </w:rPr>
      </w:pPr>
      <w:r>
        <w:rPr>
          <w:sz w:val="24"/>
        </w:rPr>
        <w:t xml:space="preserve">Quantity demanded at Urban General does not change.  </w:t>
      </w:r>
    </w:p>
    <w:p w:rsidR="00E50F49" w:rsidRDefault="00E50F49" w:rsidP="00E50F49">
      <w:pPr>
        <w:spacing w:line="240" w:lineRule="atLeast"/>
        <w:jc w:val="both"/>
        <w:rPr>
          <w:sz w:val="24"/>
        </w:rPr>
      </w:pPr>
    </w:p>
    <w:p w:rsidR="00E50F49" w:rsidRDefault="00E50F49" w:rsidP="00E50F49">
      <w:pPr>
        <w:pStyle w:val="BodyText"/>
        <w:keepNext w:val="0"/>
        <w:jc w:val="both"/>
      </w:pPr>
      <w:r>
        <w:t xml:space="preserve">13. Suppose the demand curve for medical care services is perfectly inelastic.  What will happen to the equilibrium price and quantity if supply increases?  </w:t>
      </w:r>
    </w:p>
    <w:p w:rsidR="00E50F49" w:rsidRDefault="00E50F49" w:rsidP="00E50F49">
      <w:pPr>
        <w:numPr>
          <w:ilvl w:val="0"/>
          <w:numId w:val="20"/>
        </w:numPr>
        <w:spacing w:line="240" w:lineRule="atLeast"/>
        <w:jc w:val="both"/>
        <w:rPr>
          <w:sz w:val="24"/>
        </w:rPr>
      </w:pPr>
      <w:r>
        <w:rPr>
          <w:sz w:val="24"/>
        </w:rPr>
        <w:t xml:space="preserve">Price and quantity will rise.  </w:t>
      </w:r>
    </w:p>
    <w:p w:rsidR="00E50F49" w:rsidRDefault="00E50F49" w:rsidP="00E50F49">
      <w:pPr>
        <w:numPr>
          <w:ilvl w:val="0"/>
          <w:numId w:val="20"/>
        </w:numPr>
        <w:spacing w:line="240" w:lineRule="atLeast"/>
        <w:jc w:val="both"/>
        <w:rPr>
          <w:sz w:val="24"/>
        </w:rPr>
      </w:pPr>
      <w:r>
        <w:rPr>
          <w:sz w:val="24"/>
        </w:rPr>
        <w:t xml:space="preserve">Price will stay the same and quantity will rise.  </w:t>
      </w:r>
    </w:p>
    <w:p w:rsidR="00E50F49" w:rsidRDefault="00E50F49" w:rsidP="00E50F49">
      <w:pPr>
        <w:numPr>
          <w:ilvl w:val="0"/>
          <w:numId w:val="20"/>
        </w:numPr>
        <w:spacing w:line="240" w:lineRule="atLeast"/>
        <w:jc w:val="both"/>
        <w:rPr>
          <w:sz w:val="24"/>
        </w:rPr>
      </w:pPr>
      <w:r>
        <w:rPr>
          <w:sz w:val="24"/>
        </w:rPr>
        <w:t xml:space="preserve">Price and quantity will fall.  </w:t>
      </w:r>
    </w:p>
    <w:p w:rsidR="00E50F49" w:rsidRDefault="00E50F49" w:rsidP="00E50F49">
      <w:pPr>
        <w:numPr>
          <w:ilvl w:val="0"/>
          <w:numId w:val="20"/>
        </w:numPr>
        <w:spacing w:line="240" w:lineRule="atLeast"/>
        <w:jc w:val="both"/>
        <w:rPr>
          <w:sz w:val="24"/>
        </w:rPr>
      </w:pPr>
      <w:r>
        <w:rPr>
          <w:sz w:val="24"/>
        </w:rPr>
        <w:t xml:space="preserve">Price will fall and quantity will increase.  </w:t>
      </w:r>
    </w:p>
    <w:p w:rsidR="00E50F49" w:rsidRDefault="00E50F49" w:rsidP="00E50F49">
      <w:pPr>
        <w:numPr>
          <w:ilvl w:val="0"/>
          <w:numId w:val="20"/>
        </w:numPr>
        <w:spacing w:line="240" w:lineRule="atLeast"/>
        <w:jc w:val="both"/>
        <w:rPr>
          <w:sz w:val="24"/>
        </w:rPr>
      </w:pPr>
      <w:r>
        <w:rPr>
          <w:b/>
          <w:bCs/>
          <w:sz w:val="24"/>
        </w:rPr>
        <w:t>Price will fall and quantity will stay the same.</w:t>
      </w:r>
      <w:r>
        <w:rPr>
          <w:sz w:val="24"/>
        </w:rPr>
        <w:t xml:space="preserve">  </w:t>
      </w:r>
    </w:p>
    <w:p w:rsidR="00E50F49" w:rsidRDefault="00E50F49" w:rsidP="00E50F49">
      <w:pPr>
        <w:spacing w:line="240" w:lineRule="atLeast"/>
        <w:jc w:val="both"/>
        <w:rPr>
          <w:sz w:val="24"/>
        </w:rPr>
      </w:pPr>
    </w:p>
    <w:p w:rsidR="00E50F49" w:rsidRDefault="00E50F49" w:rsidP="00E50F49">
      <w:pPr>
        <w:pStyle w:val="BodyText"/>
        <w:keepNext w:val="0"/>
        <w:jc w:val="both"/>
      </w:pPr>
      <w:r>
        <w:t>14. Within the framework of economics, optimization means providing a good or service until</w:t>
      </w:r>
    </w:p>
    <w:p w:rsidR="00E50F49" w:rsidRDefault="00E50F49" w:rsidP="00E50F49">
      <w:pPr>
        <w:numPr>
          <w:ilvl w:val="0"/>
          <w:numId w:val="21"/>
        </w:numPr>
        <w:spacing w:line="240" w:lineRule="atLeast"/>
        <w:jc w:val="both"/>
        <w:rPr>
          <w:sz w:val="24"/>
        </w:rPr>
      </w:pPr>
      <w:r>
        <w:rPr>
          <w:sz w:val="24"/>
        </w:rPr>
        <w:t xml:space="preserve">total benefits are maximized.  </w:t>
      </w:r>
    </w:p>
    <w:p w:rsidR="00E50F49" w:rsidRDefault="00E50F49" w:rsidP="00E50F49">
      <w:pPr>
        <w:numPr>
          <w:ilvl w:val="0"/>
          <w:numId w:val="21"/>
        </w:numPr>
        <w:spacing w:line="240" w:lineRule="atLeast"/>
        <w:jc w:val="both"/>
        <w:rPr>
          <w:sz w:val="24"/>
        </w:rPr>
      </w:pPr>
      <w:r>
        <w:rPr>
          <w:sz w:val="24"/>
        </w:rPr>
        <w:t xml:space="preserve">total benefits and total costs are equal.  </w:t>
      </w:r>
    </w:p>
    <w:p w:rsidR="00E50F49" w:rsidRDefault="00E50F49" w:rsidP="00E50F49">
      <w:pPr>
        <w:numPr>
          <w:ilvl w:val="0"/>
          <w:numId w:val="21"/>
        </w:numPr>
        <w:spacing w:line="240" w:lineRule="atLeast"/>
        <w:jc w:val="both"/>
        <w:rPr>
          <w:sz w:val="24"/>
        </w:rPr>
      </w:pPr>
      <w:r>
        <w:rPr>
          <w:sz w:val="24"/>
        </w:rPr>
        <w:t xml:space="preserve">marginal benefits exceed marginal costs by the greatest amount possible.  </w:t>
      </w:r>
    </w:p>
    <w:p w:rsidR="00E50F49" w:rsidRDefault="00E50F49" w:rsidP="00E50F49">
      <w:pPr>
        <w:numPr>
          <w:ilvl w:val="0"/>
          <w:numId w:val="21"/>
        </w:numPr>
        <w:spacing w:line="240" w:lineRule="atLeast"/>
        <w:jc w:val="both"/>
        <w:rPr>
          <w:sz w:val="24"/>
        </w:rPr>
      </w:pPr>
      <w:r>
        <w:rPr>
          <w:b/>
          <w:bCs/>
          <w:sz w:val="24"/>
        </w:rPr>
        <w:t>marginal benefits and marginal costs are equal.</w:t>
      </w:r>
      <w:r>
        <w:rPr>
          <w:sz w:val="24"/>
        </w:rPr>
        <w:t xml:space="preserve">  </w:t>
      </w:r>
    </w:p>
    <w:p w:rsidR="00E50F49" w:rsidRDefault="00E50F49" w:rsidP="00E50F49">
      <w:pPr>
        <w:numPr>
          <w:ilvl w:val="0"/>
          <w:numId w:val="21"/>
        </w:numPr>
        <w:spacing w:line="240" w:lineRule="atLeast"/>
        <w:jc w:val="both"/>
        <w:rPr>
          <w:sz w:val="24"/>
        </w:rPr>
      </w:pPr>
      <w:r>
        <w:rPr>
          <w:sz w:val="24"/>
        </w:rPr>
        <w:t xml:space="preserve">as long as total benefits are greater than total costs, any amount may be optimal under the right circumstances.  </w:t>
      </w:r>
    </w:p>
    <w:p w:rsidR="00E50F49" w:rsidRDefault="00E50F49" w:rsidP="00E50F49">
      <w:pPr>
        <w:spacing w:line="240" w:lineRule="atLeast"/>
        <w:jc w:val="both"/>
        <w:rPr>
          <w:sz w:val="24"/>
        </w:rPr>
      </w:pPr>
    </w:p>
    <w:p w:rsidR="00E50F49" w:rsidRDefault="00E50F49" w:rsidP="00E50F49">
      <w:pPr>
        <w:spacing w:line="240" w:lineRule="atLeast"/>
        <w:jc w:val="both"/>
        <w:rPr>
          <w:sz w:val="24"/>
        </w:rPr>
      </w:pPr>
      <w:r>
        <w:rPr>
          <w:sz w:val="24"/>
        </w:rPr>
        <w:t xml:space="preserve">15. The dead-weight loss from an excise tax </w:t>
      </w:r>
    </w:p>
    <w:p w:rsidR="00E50F49" w:rsidRDefault="00E50F49" w:rsidP="00E50F49">
      <w:pPr>
        <w:numPr>
          <w:ilvl w:val="0"/>
          <w:numId w:val="22"/>
        </w:numPr>
        <w:spacing w:line="240" w:lineRule="atLeast"/>
        <w:jc w:val="both"/>
        <w:rPr>
          <w:sz w:val="24"/>
        </w:rPr>
      </w:pPr>
      <w:r>
        <w:rPr>
          <w:sz w:val="24"/>
        </w:rPr>
        <w:t xml:space="preserve">is greater if demand is perfectly inelastic.  </w:t>
      </w:r>
    </w:p>
    <w:p w:rsidR="00E50F49" w:rsidRDefault="00E50F49" w:rsidP="00E50F49">
      <w:pPr>
        <w:numPr>
          <w:ilvl w:val="0"/>
          <w:numId w:val="22"/>
        </w:numPr>
        <w:spacing w:line="240" w:lineRule="atLeast"/>
        <w:jc w:val="both"/>
        <w:rPr>
          <w:sz w:val="24"/>
        </w:rPr>
      </w:pPr>
      <w:r>
        <w:rPr>
          <w:sz w:val="24"/>
        </w:rPr>
        <w:t xml:space="preserve">is caused by a shift in consumer preferences when the tax is raised.  </w:t>
      </w:r>
    </w:p>
    <w:p w:rsidR="00E50F49" w:rsidRDefault="00E50F49" w:rsidP="00E50F49">
      <w:pPr>
        <w:numPr>
          <w:ilvl w:val="0"/>
          <w:numId w:val="22"/>
        </w:numPr>
        <w:spacing w:line="240" w:lineRule="atLeast"/>
        <w:jc w:val="both"/>
        <w:rPr>
          <w:sz w:val="24"/>
        </w:rPr>
      </w:pPr>
      <w:r>
        <w:rPr>
          <w:b/>
          <w:bCs/>
          <w:sz w:val="24"/>
        </w:rPr>
        <w:t>is the lost surplus that results from higher prices and lower output resulting from the tax.</w:t>
      </w:r>
      <w:r>
        <w:rPr>
          <w:sz w:val="24"/>
        </w:rPr>
        <w:t xml:space="preserve">  </w:t>
      </w:r>
    </w:p>
    <w:p w:rsidR="00E50F49" w:rsidRDefault="00E50F49" w:rsidP="00E50F49">
      <w:pPr>
        <w:numPr>
          <w:ilvl w:val="0"/>
          <w:numId w:val="22"/>
        </w:numPr>
        <w:spacing w:line="240" w:lineRule="atLeast"/>
        <w:jc w:val="both"/>
        <w:rPr>
          <w:sz w:val="24"/>
        </w:rPr>
      </w:pPr>
      <w:r>
        <w:rPr>
          <w:sz w:val="24"/>
        </w:rPr>
        <w:t xml:space="preserve">is of little concern to policy makers since all excise taxes are “sin” taxes.  </w:t>
      </w:r>
    </w:p>
    <w:p w:rsidR="00E50F49" w:rsidRDefault="00E50F49" w:rsidP="00E50F49">
      <w:pPr>
        <w:numPr>
          <w:ilvl w:val="0"/>
          <w:numId w:val="22"/>
        </w:numPr>
        <w:spacing w:line="240" w:lineRule="atLeast"/>
        <w:jc w:val="both"/>
        <w:rPr>
          <w:sz w:val="24"/>
        </w:rPr>
      </w:pPr>
      <w:r>
        <w:rPr>
          <w:sz w:val="24"/>
        </w:rPr>
        <w:t xml:space="preserve">is the difference between consumer surplus and producer surplus.  </w:t>
      </w:r>
    </w:p>
    <w:p w:rsidR="00E50F49" w:rsidRDefault="00E50F49" w:rsidP="00E50F49">
      <w:pPr>
        <w:spacing w:line="240" w:lineRule="atLeast"/>
        <w:jc w:val="both"/>
        <w:rPr>
          <w:sz w:val="24"/>
        </w:rPr>
      </w:pPr>
    </w:p>
    <w:p w:rsidR="00E50F49" w:rsidRDefault="00E50F49" w:rsidP="00E50F49">
      <w:pPr>
        <w:pStyle w:val="BodyText"/>
        <w:keepNext w:val="0"/>
        <w:jc w:val="both"/>
      </w:pPr>
      <w:r>
        <w:t xml:space="preserve">16. Suppose the U.S. Drug Enforcement Agency steps up its efforts to control the illegal importation of cocaine into the </w:t>
      </w:r>
      <w:smartTag w:uri="urn:schemas-microsoft-com:office:smarttags" w:element="country-region">
        <w:smartTag w:uri="urn:schemas-microsoft-com:office:smarttags" w:element="place">
          <w:r>
            <w:t>United States</w:t>
          </w:r>
        </w:smartTag>
      </w:smartTag>
      <w:r>
        <w:t xml:space="preserve">.  What is the likely effect on the market for illegal drugs in the </w:t>
      </w:r>
      <w:smartTag w:uri="urn:schemas-microsoft-com:office:smarttags" w:element="country-region">
        <w:smartTag w:uri="urn:schemas-microsoft-com:office:smarttags" w:element="place">
          <w:r>
            <w:t>United States</w:t>
          </w:r>
        </w:smartTag>
      </w:smartTag>
      <w:r>
        <w:t xml:space="preserve">?  </w:t>
      </w:r>
    </w:p>
    <w:p w:rsidR="00E50F49" w:rsidRDefault="00E50F49" w:rsidP="00E50F49">
      <w:pPr>
        <w:numPr>
          <w:ilvl w:val="0"/>
          <w:numId w:val="25"/>
        </w:numPr>
        <w:spacing w:line="240" w:lineRule="atLeast"/>
        <w:jc w:val="both"/>
        <w:rPr>
          <w:sz w:val="24"/>
        </w:rPr>
      </w:pPr>
      <w:r>
        <w:rPr>
          <w:sz w:val="24"/>
        </w:rPr>
        <w:t xml:space="preserve">The price of cocaine and the quantity imported will both increase. </w:t>
      </w:r>
    </w:p>
    <w:p w:rsidR="00E50F49" w:rsidRDefault="00E50F49" w:rsidP="00E50F49">
      <w:pPr>
        <w:numPr>
          <w:ilvl w:val="0"/>
          <w:numId w:val="25"/>
        </w:numPr>
        <w:spacing w:line="240" w:lineRule="atLeast"/>
        <w:jc w:val="both"/>
        <w:rPr>
          <w:b/>
          <w:bCs/>
          <w:sz w:val="24"/>
        </w:rPr>
      </w:pPr>
      <w:r>
        <w:rPr>
          <w:b/>
          <w:bCs/>
          <w:sz w:val="24"/>
        </w:rPr>
        <w:t xml:space="preserve">The price of cocaine is likely increase and the quantity entering the country decrease.  </w:t>
      </w:r>
    </w:p>
    <w:p w:rsidR="00E50F49" w:rsidRDefault="00E50F49" w:rsidP="00E50F49">
      <w:pPr>
        <w:numPr>
          <w:ilvl w:val="0"/>
          <w:numId w:val="25"/>
        </w:numPr>
        <w:spacing w:line="240" w:lineRule="atLeast"/>
        <w:jc w:val="both"/>
        <w:rPr>
          <w:sz w:val="24"/>
        </w:rPr>
      </w:pPr>
      <w:r>
        <w:rPr>
          <w:sz w:val="24"/>
        </w:rPr>
        <w:lastRenderedPageBreak/>
        <w:t xml:space="preserve">The price of marijuana, a cocaine substitute grown domestically, will fall.  </w:t>
      </w:r>
    </w:p>
    <w:p w:rsidR="00E50F49" w:rsidRDefault="00E50F49" w:rsidP="00E50F49">
      <w:pPr>
        <w:numPr>
          <w:ilvl w:val="0"/>
          <w:numId w:val="25"/>
        </w:numPr>
        <w:spacing w:line="240" w:lineRule="atLeast"/>
        <w:jc w:val="both"/>
        <w:rPr>
          <w:sz w:val="24"/>
        </w:rPr>
      </w:pPr>
      <w:r>
        <w:rPr>
          <w:sz w:val="24"/>
        </w:rPr>
        <w:t xml:space="preserve">The policy will have the least impact on those individuals whose demand for drugs is elastic.  </w:t>
      </w:r>
    </w:p>
    <w:p w:rsidR="00E50F49" w:rsidRDefault="00E50F49" w:rsidP="00E50F49">
      <w:pPr>
        <w:numPr>
          <w:ilvl w:val="0"/>
          <w:numId w:val="25"/>
        </w:numPr>
        <w:spacing w:line="240" w:lineRule="atLeast"/>
        <w:jc w:val="both"/>
        <w:rPr>
          <w:sz w:val="24"/>
        </w:rPr>
      </w:pPr>
      <w:r>
        <w:rPr>
          <w:sz w:val="24"/>
        </w:rPr>
        <w:t xml:space="preserve">Demand for drugs is highly inelastic and these policies have little or no effect on consumption.  </w:t>
      </w:r>
    </w:p>
    <w:p w:rsidR="00E50F49" w:rsidRDefault="00E50F49" w:rsidP="00E50F49">
      <w:pPr>
        <w:pStyle w:val="BodyText"/>
        <w:keepNext w:val="0"/>
        <w:jc w:val="both"/>
      </w:pPr>
    </w:p>
    <w:p w:rsidR="00E50F49" w:rsidRDefault="00E50F49" w:rsidP="00E50F49">
      <w:pPr>
        <w:pStyle w:val="BodyText"/>
        <w:keepNext w:val="0"/>
        <w:jc w:val="both"/>
      </w:pPr>
      <w:r>
        <w:t xml:space="preserve">17. The following graph depicts the market for CT scanners in the </w:t>
      </w:r>
      <w:smartTag w:uri="urn:schemas-microsoft-com:office:smarttags" w:element="country-region">
        <w:smartTag w:uri="urn:schemas-microsoft-com:office:smarttags" w:element="place">
          <w:r>
            <w:t>United States</w:t>
          </w:r>
        </w:smartTag>
      </w:smartTag>
      <w:r>
        <w:t xml:space="preserve">.  </w:t>
      </w:r>
    </w:p>
    <w:p w:rsidR="00E50F49" w:rsidRDefault="00E50F49" w:rsidP="00E50F49">
      <w:pPr>
        <w:pStyle w:val="BodyText"/>
        <w:keepNext w:val="0"/>
        <w:jc w:val="both"/>
      </w:pPr>
    </w:p>
    <w:p w:rsidR="00E50F49" w:rsidRDefault="00E50F49" w:rsidP="00E50F49">
      <w:pPr>
        <w:pStyle w:val="BodyText"/>
        <w:keepNext w:val="0"/>
        <w:jc w:val="both"/>
      </w:pPr>
      <w:r>
        <w:rPr>
          <w:noProof/>
          <w:sz w:val="20"/>
        </w:rPr>
        <w:pict>
          <v:shapetype id="_x0000_t202" coordsize="21600,21600" o:spt="202" path="m,l,21600r21600,l21600,xe">
            <v:stroke joinstyle="miter"/>
            <v:path gradientshapeok="t" o:connecttype="rect"/>
          </v:shapetype>
          <v:shape id="_x0000_s1034" type="#_x0000_t202" style="position:absolute;left:0;text-align:left;margin-left:211.05pt;margin-top:3.9pt;width:27pt;height:18pt;z-index:251668480" stroked="f">
            <v:textbox style="mso-next-textbox:#_x0000_s1034">
              <w:txbxContent>
                <w:p w:rsidR="00E50F49" w:rsidRDefault="00E50F49" w:rsidP="00E50F49">
                  <w:r>
                    <w:t>S</w:t>
                  </w:r>
                  <w:r>
                    <w:rPr>
                      <w:vertAlign w:val="subscript"/>
                    </w:rPr>
                    <w:t>2</w:t>
                  </w:r>
                </w:p>
              </w:txbxContent>
            </v:textbox>
          </v:shape>
        </w:pict>
      </w:r>
      <w:r>
        <w:rPr>
          <w:noProof/>
          <w:sz w:val="20"/>
        </w:rPr>
        <w:pict>
          <v:shape id="_x0000_s1033" type="#_x0000_t202" style="position:absolute;left:0;text-align:left;margin-left:238.05pt;margin-top:12.9pt;width:27pt;height:18pt;z-index:251667456" stroked="f">
            <v:textbox>
              <w:txbxContent>
                <w:p w:rsidR="00E50F49" w:rsidRDefault="00E50F49" w:rsidP="00E50F49">
                  <w:r>
                    <w:t>S</w:t>
                  </w:r>
                  <w:r>
                    <w:rPr>
                      <w:vertAlign w:val="subscript"/>
                    </w:rPr>
                    <w:t>1</w:t>
                  </w:r>
                </w:p>
              </w:txbxContent>
            </v:textbox>
          </v:shape>
        </w:pict>
      </w:r>
      <w:r>
        <w:rPr>
          <w:noProof/>
          <w:sz w:val="20"/>
        </w:rPr>
        <w:pict>
          <v:line id="_x0000_s1031" style="position:absolute;left:0;text-align:left;flip:x;z-index:251665408" from="148.05pt,12.9pt" to="229.05pt,93.9pt"/>
        </w:pict>
      </w:r>
      <w:r>
        <w:rPr>
          <w:noProof/>
          <w:sz w:val="20"/>
        </w:rPr>
        <w:pict>
          <v:shape id="_x0000_s1036" type="#_x0000_t202" style="position:absolute;left:0;text-align:left;margin-left:67.05pt;margin-top:3.9pt;width:36pt;height:18pt;z-index:251670528" stroked="f">
            <v:textbox>
              <w:txbxContent>
                <w:p w:rsidR="00E50F49" w:rsidRDefault="00E50F49" w:rsidP="00E50F49">
                  <w:r>
                    <w:t>Price</w:t>
                  </w:r>
                </w:p>
              </w:txbxContent>
            </v:textbox>
          </v:shape>
        </w:pict>
      </w:r>
      <w:r>
        <w:rPr>
          <w:noProof/>
          <w:sz w:val="20"/>
        </w:rPr>
        <w:pict>
          <v:line id="_x0000_s1026" style="position:absolute;left:0;text-align:left;z-index:251660288" from="103.05pt,12.9pt" to="103.05pt,138.9pt"/>
        </w:pict>
      </w:r>
    </w:p>
    <w:p w:rsidR="00E50F49" w:rsidRDefault="00E50F49" w:rsidP="00E50F49">
      <w:pPr>
        <w:pStyle w:val="BodyText"/>
        <w:keepNext w:val="0"/>
        <w:jc w:val="both"/>
      </w:pPr>
      <w:r>
        <w:rPr>
          <w:noProof/>
          <w:sz w:val="20"/>
        </w:rPr>
        <w:pict>
          <v:line id="_x0000_s1029" style="position:absolute;left:0;text-align:left;flip:y;z-index:251663360" from="148.05pt,7.75pt" to="238.05pt,97.75pt"/>
        </w:pict>
      </w:r>
    </w:p>
    <w:p w:rsidR="00E50F49" w:rsidRDefault="00E50F49" w:rsidP="00E50F49">
      <w:pPr>
        <w:pStyle w:val="BodyText"/>
        <w:keepNext w:val="0"/>
        <w:jc w:val="both"/>
      </w:pPr>
      <w:r>
        <w:rPr>
          <w:noProof/>
          <w:sz w:val="20"/>
        </w:rPr>
        <w:pict>
          <v:line id="_x0000_s1028" style="position:absolute;left:0;text-align:left;z-index:251662336" from="121.05pt,2.6pt" to="238.05pt,83.6pt"/>
        </w:pict>
      </w:r>
    </w:p>
    <w:p w:rsidR="00E50F49" w:rsidRDefault="00E50F49" w:rsidP="00E50F49">
      <w:pPr>
        <w:pStyle w:val="BodyText"/>
        <w:keepNext w:val="0"/>
        <w:jc w:val="both"/>
      </w:pPr>
      <w:r>
        <w:rPr>
          <w:noProof/>
          <w:sz w:val="20"/>
        </w:rPr>
        <w:pict>
          <v:shape id="_x0000_s1040" type="#_x0000_t202" style="position:absolute;left:0;text-align:left;margin-left:49.05pt;margin-top:6.45pt;width:54pt;height:18pt;z-index:251674624" stroked="f">
            <v:textbox>
              <w:txbxContent>
                <w:p w:rsidR="00E50F49" w:rsidRDefault="00E50F49" w:rsidP="00E50F49">
                  <w:r>
                    <w:t>$220,000</w:t>
                  </w:r>
                </w:p>
              </w:txbxContent>
            </v:textbox>
          </v:shape>
        </w:pict>
      </w:r>
    </w:p>
    <w:p w:rsidR="00E50F49" w:rsidRDefault="00E50F49" w:rsidP="00E50F49">
      <w:pPr>
        <w:pStyle w:val="BodyText"/>
        <w:keepNext w:val="0"/>
        <w:jc w:val="both"/>
      </w:pPr>
      <w:r>
        <w:rPr>
          <w:noProof/>
          <w:sz w:val="20"/>
        </w:rPr>
        <w:pict>
          <v:line id="_x0000_s1039" style="position:absolute;left:0;text-align:left;flip:x;z-index:251673600" from="103.05pt,1.3pt" to="184.05pt,1.3pt">
            <v:stroke dashstyle="1 1" endcap="round"/>
          </v:line>
        </w:pict>
      </w:r>
      <w:r>
        <w:rPr>
          <w:noProof/>
          <w:sz w:val="20"/>
        </w:rPr>
        <w:pict>
          <v:line id="_x0000_s1038" style="position:absolute;left:0;text-align:left;z-index:251672576" from="184.05pt,1.3pt" to="184.05pt,82.3pt">
            <v:stroke dashstyle="1 1" endcap="round"/>
          </v:line>
        </w:pict>
      </w:r>
      <w:r>
        <w:rPr>
          <w:noProof/>
          <w:sz w:val="20"/>
        </w:rPr>
        <w:pict>
          <v:shape id="_x0000_s1037" type="#_x0000_t202" style="position:absolute;left:0;text-align:left;margin-left:49.05pt;margin-top:10.3pt;width:54pt;height:18pt;z-index:251671552" stroked="f">
            <v:textbox>
              <w:txbxContent>
                <w:p w:rsidR="00E50F49" w:rsidRDefault="00E50F49" w:rsidP="00E50F49">
                  <w:r>
                    <w:t>$200,000</w:t>
                  </w:r>
                </w:p>
              </w:txbxContent>
            </v:textbox>
          </v:shape>
        </w:pict>
      </w:r>
    </w:p>
    <w:p w:rsidR="00E50F49" w:rsidRDefault="00E50F49" w:rsidP="00E50F49">
      <w:pPr>
        <w:pStyle w:val="BodyText"/>
        <w:keepNext w:val="0"/>
        <w:jc w:val="both"/>
      </w:pPr>
      <w:r>
        <w:rPr>
          <w:noProof/>
          <w:sz w:val="20"/>
        </w:rPr>
        <w:pict>
          <v:line id="_x0000_s1030" style="position:absolute;left:0;text-align:left;flip:x;z-index:251664384" from="103.05pt,5.1pt" to="184.05pt,5.1pt">
            <v:stroke dashstyle="1 1" endcap="round"/>
          </v:line>
        </w:pict>
      </w:r>
    </w:p>
    <w:p w:rsidR="00E50F49" w:rsidRDefault="00E50F49" w:rsidP="00E50F49">
      <w:pPr>
        <w:pStyle w:val="BodyText"/>
        <w:keepNext w:val="0"/>
        <w:jc w:val="both"/>
      </w:pPr>
    </w:p>
    <w:p w:rsidR="00E50F49" w:rsidRDefault="00E50F49" w:rsidP="00E50F49">
      <w:pPr>
        <w:pStyle w:val="BodyText"/>
        <w:keepNext w:val="0"/>
        <w:jc w:val="both"/>
      </w:pPr>
      <w:r>
        <w:rPr>
          <w:noProof/>
          <w:sz w:val="20"/>
        </w:rPr>
        <w:pict>
          <v:shape id="_x0000_s1032" type="#_x0000_t202" style="position:absolute;left:0;text-align:left;margin-left:238.05pt;margin-top:12.8pt;width:27pt;height:18pt;z-index:251666432" stroked="f">
            <v:textbox>
              <w:txbxContent>
                <w:p w:rsidR="00E50F49" w:rsidRDefault="00E50F49" w:rsidP="00E50F49">
                  <w:r>
                    <w:t>D</w:t>
                  </w:r>
                  <w:r>
                    <w:rPr>
                      <w:vertAlign w:val="subscript"/>
                    </w:rPr>
                    <w:t>1</w:t>
                  </w:r>
                </w:p>
              </w:txbxContent>
            </v:textbox>
          </v:shape>
        </w:pict>
      </w:r>
    </w:p>
    <w:p w:rsidR="00E50F49" w:rsidRDefault="00E50F49" w:rsidP="00E50F49">
      <w:pPr>
        <w:pStyle w:val="BodyText"/>
        <w:keepNext w:val="0"/>
        <w:jc w:val="both"/>
      </w:pPr>
    </w:p>
    <w:p w:rsidR="00E50F49" w:rsidRDefault="00E50F49" w:rsidP="00E50F49">
      <w:pPr>
        <w:pStyle w:val="BodyText"/>
        <w:keepNext w:val="0"/>
        <w:jc w:val="both"/>
      </w:pPr>
      <w:r>
        <w:rPr>
          <w:noProof/>
          <w:sz w:val="20"/>
        </w:rPr>
        <w:pict>
          <v:shape id="_x0000_s1035" type="#_x0000_t202" style="position:absolute;left:0;text-align:left;margin-left:301.05pt;margin-top:2.5pt;width:126pt;height:27pt;z-index:251669504" stroked="f">
            <v:textbox>
              <w:txbxContent>
                <w:p w:rsidR="00E50F49" w:rsidRDefault="00E50F49" w:rsidP="00E50F49">
                  <w:r>
                    <w:t>Quantity of CT Scanners</w:t>
                  </w:r>
                </w:p>
              </w:txbxContent>
            </v:textbox>
          </v:shape>
        </w:pict>
      </w:r>
      <w:r>
        <w:rPr>
          <w:noProof/>
          <w:sz w:val="20"/>
        </w:rPr>
        <w:pict>
          <v:line id="_x0000_s1027" style="position:absolute;left:0;text-align:left;z-index:251661312" from="103.05pt,11.5pt" to="292.05pt,11.5pt"/>
        </w:pict>
      </w:r>
    </w:p>
    <w:p w:rsidR="00E50F49" w:rsidRDefault="00E50F49" w:rsidP="00E50F49">
      <w:pPr>
        <w:spacing w:line="240" w:lineRule="atLeast"/>
        <w:jc w:val="both"/>
        <w:rPr>
          <w:sz w:val="24"/>
        </w:rPr>
      </w:pPr>
    </w:p>
    <w:p w:rsidR="00E50F49" w:rsidRDefault="00E50F49" w:rsidP="00E50F49">
      <w:pPr>
        <w:spacing w:line="240" w:lineRule="atLeast"/>
        <w:jc w:val="both"/>
        <w:rPr>
          <w:sz w:val="24"/>
        </w:rPr>
      </w:pPr>
    </w:p>
    <w:p w:rsidR="00E50F49" w:rsidRDefault="00E50F49" w:rsidP="00E50F49">
      <w:pPr>
        <w:spacing w:line="240" w:lineRule="atLeast"/>
        <w:jc w:val="both"/>
        <w:rPr>
          <w:sz w:val="24"/>
        </w:rPr>
      </w:pPr>
    </w:p>
    <w:p w:rsidR="00E50F49" w:rsidRDefault="00E50F49" w:rsidP="00E50F49">
      <w:pPr>
        <w:spacing w:line="240" w:lineRule="atLeast"/>
        <w:jc w:val="both"/>
        <w:rPr>
          <w:sz w:val="24"/>
        </w:rPr>
      </w:pPr>
      <w:r>
        <w:rPr>
          <w:sz w:val="24"/>
        </w:rPr>
        <w:t>Assume an initial equilibrium at D</w:t>
      </w:r>
      <w:r>
        <w:rPr>
          <w:sz w:val="24"/>
          <w:vertAlign w:val="subscript"/>
        </w:rPr>
        <w:t>1</w:t>
      </w:r>
      <w:r>
        <w:rPr>
          <w:sz w:val="24"/>
        </w:rPr>
        <w:t xml:space="preserve"> and S</w:t>
      </w:r>
      <w:r>
        <w:rPr>
          <w:sz w:val="24"/>
          <w:vertAlign w:val="subscript"/>
        </w:rPr>
        <w:t>1</w:t>
      </w:r>
      <w:r>
        <w:rPr>
          <w:sz w:val="24"/>
        </w:rPr>
        <w:t xml:space="preserve"> with price of $200,000 per machine.  If the government places a $20,000 excise tax on each new scanner sold, the new equilibrium price will be</w:t>
      </w:r>
    </w:p>
    <w:p w:rsidR="00E50F49" w:rsidRDefault="00E50F49" w:rsidP="00E50F49">
      <w:pPr>
        <w:numPr>
          <w:ilvl w:val="0"/>
          <w:numId w:val="23"/>
        </w:numPr>
        <w:spacing w:line="240" w:lineRule="atLeast"/>
        <w:jc w:val="both"/>
        <w:rPr>
          <w:sz w:val="24"/>
        </w:rPr>
      </w:pPr>
      <w:r>
        <w:rPr>
          <w:sz w:val="24"/>
        </w:rPr>
        <w:t xml:space="preserve">at least $220,000. </w:t>
      </w:r>
    </w:p>
    <w:p w:rsidR="00E50F49" w:rsidRDefault="00E50F49" w:rsidP="00E50F49">
      <w:pPr>
        <w:numPr>
          <w:ilvl w:val="0"/>
          <w:numId w:val="23"/>
        </w:numPr>
        <w:spacing w:line="240" w:lineRule="atLeast"/>
        <w:jc w:val="both"/>
        <w:rPr>
          <w:sz w:val="24"/>
        </w:rPr>
      </w:pPr>
      <w:r>
        <w:rPr>
          <w:sz w:val="24"/>
        </w:rPr>
        <w:t xml:space="preserve">exactly $220,000. </w:t>
      </w:r>
    </w:p>
    <w:p w:rsidR="00E50F49" w:rsidRDefault="00E50F49" w:rsidP="00E50F49">
      <w:pPr>
        <w:numPr>
          <w:ilvl w:val="0"/>
          <w:numId w:val="23"/>
        </w:numPr>
        <w:spacing w:line="240" w:lineRule="atLeast"/>
        <w:jc w:val="both"/>
        <w:rPr>
          <w:b/>
          <w:bCs/>
          <w:sz w:val="24"/>
        </w:rPr>
      </w:pPr>
      <w:r>
        <w:rPr>
          <w:b/>
          <w:bCs/>
          <w:sz w:val="24"/>
        </w:rPr>
        <w:t xml:space="preserve">less than $220,000. </w:t>
      </w:r>
    </w:p>
    <w:p w:rsidR="00E50F49" w:rsidRDefault="00E50F49" w:rsidP="00E50F49">
      <w:pPr>
        <w:numPr>
          <w:ilvl w:val="0"/>
          <w:numId w:val="23"/>
        </w:numPr>
        <w:spacing w:line="240" w:lineRule="atLeast"/>
        <w:jc w:val="both"/>
        <w:rPr>
          <w:sz w:val="24"/>
        </w:rPr>
      </w:pPr>
      <w:r>
        <w:rPr>
          <w:sz w:val="24"/>
        </w:rPr>
        <w:t xml:space="preserve">there’s not enough information to determine what the new price will be.  </w:t>
      </w:r>
    </w:p>
    <w:p w:rsidR="00E50F49" w:rsidRDefault="00E50F49" w:rsidP="00E50F49">
      <w:pPr>
        <w:spacing w:line="240" w:lineRule="atLeast"/>
        <w:jc w:val="both"/>
        <w:rPr>
          <w:sz w:val="24"/>
        </w:rPr>
      </w:pPr>
    </w:p>
    <w:p w:rsidR="00E50F49" w:rsidRDefault="00E50F49" w:rsidP="00E50F49">
      <w:pPr>
        <w:pStyle w:val="BodyText"/>
        <w:keepNext w:val="0"/>
        <w:jc w:val="both"/>
      </w:pPr>
      <w:r>
        <w:t xml:space="preserve">18. Suppose robotic technology improves the results of abdominal surgery—less time to perform the surgery, faster recovery times, and fewer mistakes.  What is the impact on the market for abdominal surgery using this new technology?  </w:t>
      </w:r>
    </w:p>
    <w:p w:rsidR="00E50F49" w:rsidRDefault="00E50F49" w:rsidP="00E50F49">
      <w:pPr>
        <w:numPr>
          <w:ilvl w:val="0"/>
          <w:numId w:val="24"/>
        </w:numPr>
        <w:spacing w:line="240" w:lineRule="atLeast"/>
        <w:jc w:val="both"/>
        <w:rPr>
          <w:b/>
          <w:bCs/>
          <w:sz w:val="24"/>
        </w:rPr>
      </w:pPr>
      <w:r>
        <w:rPr>
          <w:b/>
          <w:bCs/>
          <w:sz w:val="24"/>
        </w:rPr>
        <w:t xml:space="preserve">Demand for robot-assisted surgery will increase. </w:t>
      </w:r>
    </w:p>
    <w:p w:rsidR="00E50F49" w:rsidRDefault="00E50F49" w:rsidP="00E50F49">
      <w:pPr>
        <w:numPr>
          <w:ilvl w:val="0"/>
          <w:numId w:val="24"/>
        </w:numPr>
        <w:spacing w:line="240" w:lineRule="atLeast"/>
        <w:jc w:val="both"/>
        <w:rPr>
          <w:sz w:val="24"/>
        </w:rPr>
      </w:pPr>
      <w:r>
        <w:rPr>
          <w:sz w:val="24"/>
        </w:rPr>
        <w:t xml:space="preserve">Hospitals will be slow to adopt the new technology fearing that it may result in lower prices.  </w:t>
      </w:r>
    </w:p>
    <w:p w:rsidR="00E50F49" w:rsidRDefault="00E50F49" w:rsidP="00E50F49">
      <w:pPr>
        <w:numPr>
          <w:ilvl w:val="0"/>
          <w:numId w:val="24"/>
        </w:numPr>
        <w:spacing w:line="240" w:lineRule="atLeast"/>
        <w:jc w:val="both"/>
        <w:rPr>
          <w:sz w:val="24"/>
        </w:rPr>
      </w:pPr>
      <w:r>
        <w:rPr>
          <w:sz w:val="24"/>
        </w:rPr>
        <w:t xml:space="preserve">The demand for surgical assistants will increase.  </w:t>
      </w:r>
    </w:p>
    <w:p w:rsidR="00E50F49" w:rsidRDefault="00E50F49" w:rsidP="00E50F49">
      <w:pPr>
        <w:numPr>
          <w:ilvl w:val="0"/>
          <w:numId w:val="24"/>
        </w:numPr>
        <w:spacing w:line="240" w:lineRule="atLeast"/>
        <w:jc w:val="both"/>
        <w:rPr>
          <w:sz w:val="24"/>
        </w:rPr>
      </w:pPr>
      <w:r>
        <w:rPr>
          <w:sz w:val="24"/>
        </w:rPr>
        <w:t xml:space="preserve">All of the above.  </w:t>
      </w:r>
    </w:p>
    <w:p w:rsidR="00E50F49" w:rsidRDefault="00E50F49" w:rsidP="00E50F49">
      <w:pPr>
        <w:spacing w:line="240" w:lineRule="atLeast"/>
        <w:jc w:val="both"/>
        <w:rPr>
          <w:sz w:val="24"/>
        </w:rPr>
      </w:pPr>
    </w:p>
    <w:p w:rsidR="00E50F49" w:rsidRDefault="00E50F49" w:rsidP="00E50F49">
      <w:pPr>
        <w:keepNext/>
        <w:spacing w:line="480" w:lineRule="atLeast"/>
        <w:jc w:val="both"/>
        <w:rPr>
          <w:b/>
          <w:sz w:val="24"/>
        </w:rPr>
      </w:pPr>
      <w:r>
        <w:rPr>
          <w:b/>
          <w:sz w:val="24"/>
        </w:rPr>
        <w:t>Appendix 2A: Graphing Data</w:t>
      </w:r>
    </w:p>
    <w:p w:rsidR="00E50F49" w:rsidRDefault="00E50F49" w:rsidP="00E50F49">
      <w:pPr>
        <w:spacing w:line="480" w:lineRule="atLeast"/>
        <w:jc w:val="both"/>
        <w:rPr>
          <w:sz w:val="24"/>
        </w:rPr>
      </w:pPr>
      <w:r>
        <w:rPr>
          <w:sz w:val="24"/>
        </w:rPr>
        <w:t xml:space="preserve">This appendix introduces the technique of graphing as a tool used by economists to clarify difficult ideas.  The basics of graphing are addressed, including dependent and independent variables, slope and intercept, functional relationships, and how to account for confounding factors.  The differences between time-series and cross-section graphs are also presented.  </w:t>
      </w:r>
    </w:p>
    <w:p w:rsidR="00E50F49" w:rsidRPr="00581DAE" w:rsidRDefault="00E50F49" w:rsidP="00E50F49">
      <w:pPr>
        <w:keepNext/>
        <w:spacing w:line="480" w:lineRule="atLeast"/>
        <w:jc w:val="both"/>
        <w:rPr>
          <w:b/>
          <w:sz w:val="24"/>
        </w:rPr>
      </w:pPr>
      <w:r w:rsidRPr="00581DAE">
        <w:rPr>
          <w:b/>
          <w:sz w:val="24"/>
        </w:rPr>
        <w:lastRenderedPageBreak/>
        <w:t>New Content in the 5</w:t>
      </w:r>
      <w:r w:rsidRPr="00581DAE">
        <w:rPr>
          <w:b/>
          <w:sz w:val="24"/>
          <w:vertAlign w:val="superscript"/>
        </w:rPr>
        <w:t>th</w:t>
      </w:r>
      <w:r w:rsidRPr="00581DAE">
        <w:rPr>
          <w:b/>
          <w:sz w:val="24"/>
        </w:rPr>
        <w:t xml:space="preserve"> edition</w:t>
      </w:r>
    </w:p>
    <w:p w:rsidR="00E50F49" w:rsidRDefault="00E50F49" w:rsidP="00E50F49">
      <w:pPr>
        <w:spacing w:line="480" w:lineRule="atLeast"/>
        <w:jc w:val="both"/>
        <w:rPr>
          <w:sz w:val="24"/>
        </w:rPr>
      </w:pPr>
      <w:r>
        <w:rPr>
          <w:sz w:val="24"/>
        </w:rPr>
        <w:t xml:space="preserve">Tables 2A.7 through 2A.9 have been revised along with the discussion related to time series and cross-section graphing.  </w:t>
      </w:r>
    </w:p>
    <w:p w:rsidR="00E50F49" w:rsidRDefault="00E50F49" w:rsidP="00E50F49">
      <w:pPr>
        <w:keepNext/>
        <w:spacing w:line="480" w:lineRule="atLeast"/>
        <w:jc w:val="both"/>
        <w:rPr>
          <w:b/>
          <w:sz w:val="24"/>
        </w:rPr>
      </w:pPr>
      <w:r>
        <w:rPr>
          <w:b/>
          <w:sz w:val="24"/>
        </w:rPr>
        <w:t>Appendix Outline</w:t>
      </w:r>
    </w:p>
    <w:p w:rsidR="00E50F49" w:rsidRDefault="00E50F49" w:rsidP="00E50F49">
      <w:pPr>
        <w:spacing w:line="240" w:lineRule="atLeast"/>
        <w:jc w:val="both"/>
        <w:rPr>
          <w:sz w:val="24"/>
        </w:rPr>
      </w:pPr>
    </w:p>
    <w:p w:rsidR="00E50F49" w:rsidRDefault="00E50F49" w:rsidP="00E50F49">
      <w:pPr>
        <w:spacing w:line="240" w:lineRule="atLeast"/>
        <w:jc w:val="both"/>
        <w:rPr>
          <w:sz w:val="24"/>
        </w:rPr>
      </w:pPr>
      <w:r>
        <w:rPr>
          <w:sz w:val="24"/>
        </w:rPr>
        <w:t>a. Some basics of graphing</w:t>
      </w:r>
    </w:p>
    <w:p w:rsidR="00E50F49" w:rsidRDefault="00E50F49" w:rsidP="00E50F49">
      <w:pPr>
        <w:spacing w:line="240" w:lineRule="atLeast"/>
        <w:jc w:val="both"/>
        <w:rPr>
          <w:sz w:val="24"/>
        </w:rPr>
      </w:pPr>
      <w:r>
        <w:rPr>
          <w:sz w:val="24"/>
        </w:rPr>
        <w:t>b. Functional relationships</w:t>
      </w:r>
    </w:p>
    <w:p w:rsidR="00E50F49" w:rsidRDefault="00E50F49" w:rsidP="00E50F49">
      <w:pPr>
        <w:spacing w:line="240" w:lineRule="atLeast"/>
        <w:jc w:val="both"/>
        <w:rPr>
          <w:sz w:val="24"/>
        </w:rPr>
      </w:pPr>
      <w:r>
        <w:rPr>
          <w:sz w:val="24"/>
        </w:rPr>
        <w:tab/>
        <w:t>1. Time-series graphs</w:t>
      </w:r>
    </w:p>
    <w:p w:rsidR="00E50F49" w:rsidRDefault="00E50F49" w:rsidP="00E50F49">
      <w:pPr>
        <w:spacing w:line="240" w:lineRule="atLeast"/>
        <w:jc w:val="both"/>
        <w:rPr>
          <w:sz w:val="24"/>
        </w:rPr>
      </w:pPr>
      <w:r>
        <w:rPr>
          <w:sz w:val="24"/>
        </w:rPr>
        <w:tab/>
        <w:t>2. Cross-section graphs</w:t>
      </w:r>
    </w:p>
    <w:p w:rsidR="00E50F49" w:rsidRDefault="00E50F49" w:rsidP="00E50F49">
      <w:pPr>
        <w:spacing w:line="240" w:lineRule="atLeast"/>
        <w:jc w:val="both"/>
        <w:rPr>
          <w:sz w:val="24"/>
        </w:rPr>
      </w:pPr>
    </w:p>
    <w:p w:rsidR="00E50F49" w:rsidRDefault="00E50F49" w:rsidP="00E50F49">
      <w:pPr>
        <w:spacing w:line="240" w:lineRule="atLeast"/>
        <w:jc w:val="both"/>
        <w:rPr>
          <w:b/>
          <w:sz w:val="24"/>
        </w:rPr>
      </w:pPr>
      <w:r>
        <w:rPr>
          <w:b/>
          <w:sz w:val="24"/>
        </w:rPr>
        <w:t>Appendix Objectives</w:t>
      </w:r>
    </w:p>
    <w:p w:rsidR="00E50F49" w:rsidRDefault="00E50F49" w:rsidP="00E50F49">
      <w:pPr>
        <w:numPr>
          <w:ilvl w:val="0"/>
          <w:numId w:val="1"/>
        </w:numPr>
        <w:spacing w:line="480" w:lineRule="atLeast"/>
        <w:jc w:val="both"/>
        <w:rPr>
          <w:sz w:val="24"/>
        </w:rPr>
      </w:pPr>
      <w:r>
        <w:rPr>
          <w:sz w:val="24"/>
        </w:rPr>
        <w:t xml:space="preserve">Understand and use the basic principles of graphing economic data.  </w:t>
      </w:r>
    </w:p>
    <w:p w:rsidR="00E50F49" w:rsidRDefault="00E50F49" w:rsidP="00E50F49">
      <w:pPr>
        <w:numPr>
          <w:ilvl w:val="0"/>
          <w:numId w:val="2"/>
        </w:numPr>
        <w:spacing w:line="480" w:lineRule="atLeast"/>
        <w:jc w:val="both"/>
        <w:rPr>
          <w:sz w:val="24"/>
        </w:rPr>
      </w:pPr>
      <w:r>
        <w:rPr>
          <w:sz w:val="24"/>
        </w:rPr>
        <w:t>Specify functional relationships between two or more variables.</w:t>
      </w:r>
    </w:p>
    <w:p w:rsidR="00E50F49" w:rsidRDefault="00E50F49" w:rsidP="00E50F49">
      <w:pPr>
        <w:numPr>
          <w:ilvl w:val="0"/>
          <w:numId w:val="3"/>
        </w:numPr>
        <w:spacing w:line="480" w:lineRule="atLeast"/>
        <w:jc w:val="both"/>
        <w:rPr>
          <w:sz w:val="24"/>
        </w:rPr>
      </w:pPr>
      <w:r>
        <w:rPr>
          <w:sz w:val="24"/>
        </w:rPr>
        <w:t>Recognize the importance of controlling for confounding factors when graphing the relationship between two variables.  ]</w:t>
      </w:r>
    </w:p>
    <w:p w:rsidR="00E50F49" w:rsidRDefault="00E50F49" w:rsidP="00E50F49">
      <w:pPr>
        <w:numPr>
          <w:ilvl w:val="0"/>
          <w:numId w:val="4"/>
        </w:numPr>
        <w:spacing w:line="480" w:lineRule="atLeast"/>
        <w:jc w:val="both"/>
        <w:rPr>
          <w:sz w:val="24"/>
        </w:rPr>
      </w:pPr>
      <w:r>
        <w:rPr>
          <w:sz w:val="24"/>
        </w:rPr>
        <w:t xml:space="preserve">Specify the difference between cross-section and time-series data.  </w:t>
      </w:r>
    </w:p>
    <w:p w:rsidR="00E50F49" w:rsidRDefault="00E50F49" w:rsidP="00E50F49">
      <w:pPr>
        <w:spacing w:line="480" w:lineRule="atLeast"/>
        <w:jc w:val="both"/>
        <w:rPr>
          <w:sz w:val="24"/>
        </w:rPr>
      </w:pPr>
    </w:p>
    <w:p w:rsidR="00E50F49" w:rsidRDefault="00E50F49" w:rsidP="00E50F49">
      <w:pPr>
        <w:keepNext/>
        <w:spacing w:line="480" w:lineRule="atLeast"/>
        <w:jc w:val="both"/>
        <w:rPr>
          <w:b/>
          <w:sz w:val="24"/>
        </w:rPr>
      </w:pPr>
      <w:r>
        <w:rPr>
          <w:b/>
          <w:sz w:val="24"/>
        </w:rPr>
        <w:t>Appendix 2B: Statistical Tools</w:t>
      </w:r>
    </w:p>
    <w:p w:rsidR="00E50F49" w:rsidRDefault="00E50F49" w:rsidP="00E50F49">
      <w:pPr>
        <w:spacing w:line="480" w:lineRule="atLeast"/>
        <w:jc w:val="both"/>
        <w:rPr>
          <w:sz w:val="24"/>
        </w:rPr>
      </w:pPr>
      <w:r>
        <w:rPr>
          <w:sz w:val="24"/>
        </w:rPr>
        <w:t xml:space="preserve">This appendix provides a primer on the use of statistics in economic analysis.  Concepts addressed include the descriptive statistics mean, median, mode, variance, and standard deviation.  Techniques to study statistical relationships between two or more variables, correlation and regression, are also discussed.  Examples of the least-squares methods are provided for clarification.  The use of measures of significance for hypothesis testing is also addressed.  </w:t>
      </w:r>
    </w:p>
    <w:p w:rsidR="00E50F49" w:rsidRPr="00581DAE" w:rsidRDefault="00E50F49" w:rsidP="00E50F49">
      <w:pPr>
        <w:spacing w:line="480" w:lineRule="atLeast"/>
        <w:jc w:val="both"/>
        <w:rPr>
          <w:b/>
          <w:sz w:val="24"/>
        </w:rPr>
      </w:pPr>
      <w:r w:rsidRPr="00581DAE">
        <w:rPr>
          <w:b/>
          <w:sz w:val="24"/>
        </w:rPr>
        <w:t>New Content in the 5</w:t>
      </w:r>
      <w:r w:rsidRPr="00581DAE">
        <w:rPr>
          <w:b/>
          <w:sz w:val="24"/>
          <w:vertAlign w:val="superscript"/>
        </w:rPr>
        <w:t>th</w:t>
      </w:r>
      <w:r w:rsidRPr="00581DAE">
        <w:rPr>
          <w:b/>
          <w:sz w:val="24"/>
        </w:rPr>
        <w:t xml:space="preserve"> edition</w:t>
      </w:r>
    </w:p>
    <w:p w:rsidR="00E50F49" w:rsidRDefault="00E50F49" w:rsidP="00E50F49">
      <w:pPr>
        <w:spacing w:line="480" w:lineRule="atLeast"/>
        <w:jc w:val="both"/>
        <w:rPr>
          <w:sz w:val="24"/>
        </w:rPr>
      </w:pPr>
      <w:r>
        <w:rPr>
          <w:sz w:val="24"/>
        </w:rPr>
        <w:t xml:space="preserve">Tables 2B.1 through 2B.3 have been revised along with the discussion related to the least squares methodology.  </w:t>
      </w:r>
    </w:p>
    <w:p w:rsidR="00E50F49" w:rsidRDefault="00E50F49" w:rsidP="00E50F49">
      <w:pPr>
        <w:spacing w:line="480" w:lineRule="atLeast"/>
        <w:jc w:val="both"/>
        <w:rPr>
          <w:b/>
          <w:sz w:val="24"/>
        </w:rPr>
      </w:pPr>
      <w:r>
        <w:rPr>
          <w:b/>
          <w:sz w:val="24"/>
        </w:rPr>
        <w:t>Appendix Outline</w:t>
      </w:r>
    </w:p>
    <w:p w:rsidR="00E50F49" w:rsidRDefault="00E50F49" w:rsidP="00E50F49">
      <w:pPr>
        <w:spacing w:line="240" w:lineRule="atLeast"/>
        <w:jc w:val="both"/>
        <w:rPr>
          <w:sz w:val="24"/>
        </w:rPr>
      </w:pPr>
    </w:p>
    <w:p w:rsidR="00E50F49" w:rsidRDefault="00E50F49" w:rsidP="00E50F49">
      <w:pPr>
        <w:spacing w:line="240" w:lineRule="atLeast"/>
        <w:jc w:val="both"/>
        <w:rPr>
          <w:sz w:val="24"/>
        </w:rPr>
      </w:pPr>
      <w:r>
        <w:rPr>
          <w:sz w:val="24"/>
        </w:rPr>
        <w:t>a. Descriptive statistics</w:t>
      </w:r>
    </w:p>
    <w:p w:rsidR="00E50F49" w:rsidRDefault="00E50F49" w:rsidP="00E50F49">
      <w:pPr>
        <w:spacing w:line="240" w:lineRule="atLeast"/>
        <w:jc w:val="both"/>
        <w:rPr>
          <w:sz w:val="24"/>
        </w:rPr>
      </w:pPr>
      <w:r>
        <w:rPr>
          <w:sz w:val="24"/>
        </w:rPr>
        <w:tab/>
        <w:t>1. Measures of central tendency</w:t>
      </w:r>
    </w:p>
    <w:p w:rsidR="00E50F49" w:rsidRDefault="00E50F49" w:rsidP="00E50F49">
      <w:pPr>
        <w:spacing w:line="240" w:lineRule="atLeast"/>
        <w:jc w:val="both"/>
        <w:rPr>
          <w:sz w:val="24"/>
        </w:rPr>
      </w:pPr>
      <w:r>
        <w:rPr>
          <w:sz w:val="24"/>
        </w:rPr>
        <w:lastRenderedPageBreak/>
        <w:tab/>
        <w:t>2. Measures of dispersion</w:t>
      </w:r>
    </w:p>
    <w:p w:rsidR="00E50F49" w:rsidRDefault="00E50F49" w:rsidP="00E50F49">
      <w:pPr>
        <w:spacing w:line="240" w:lineRule="atLeast"/>
        <w:jc w:val="both"/>
        <w:rPr>
          <w:sz w:val="24"/>
        </w:rPr>
      </w:pPr>
      <w:r>
        <w:rPr>
          <w:sz w:val="24"/>
        </w:rPr>
        <w:t>b. Correlation</w:t>
      </w:r>
    </w:p>
    <w:p w:rsidR="00E50F49" w:rsidRDefault="00E50F49" w:rsidP="00E50F49">
      <w:pPr>
        <w:spacing w:line="240" w:lineRule="atLeast"/>
        <w:jc w:val="both"/>
        <w:rPr>
          <w:sz w:val="24"/>
        </w:rPr>
      </w:pPr>
      <w:r>
        <w:rPr>
          <w:sz w:val="24"/>
        </w:rPr>
        <w:t>c. Regression</w:t>
      </w:r>
    </w:p>
    <w:p w:rsidR="00E50F49" w:rsidRDefault="00E50F49" w:rsidP="00E50F49">
      <w:pPr>
        <w:spacing w:line="240" w:lineRule="atLeast"/>
        <w:jc w:val="both"/>
        <w:rPr>
          <w:sz w:val="24"/>
        </w:rPr>
      </w:pPr>
      <w:r>
        <w:rPr>
          <w:sz w:val="24"/>
        </w:rPr>
        <w:tab/>
        <w:t>1. Least-squares methodology</w:t>
      </w:r>
    </w:p>
    <w:p w:rsidR="00E50F49" w:rsidRDefault="00E50F49" w:rsidP="00E50F49">
      <w:pPr>
        <w:spacing w:line="240" w:lineRule="atLeast"/>
        <w:jc w:val="both"/>
        <w:rPr>
          <w:sz w:val="24"/>
        </w:rPr>
      </w:pPr>
      <w:r>
        <w:rPr>
          <w:sz w:val="24"/>
        </w:rPr>
        <w:tab/>
        <w:t>2. Measures of significance</w:t>
      </w:r>
    </w:p>
    <w:p w:rsidR="00E50F49" w:rsidRDefault="00E50F49" w:rsidP="00E50F49">
      <w:pPr>
        <w:spacing w:line="240" w:lineRule="atLeast"/>
        <w:jc w:val="both"/>
        <w:rPr>
          <w:sz w:val="24"/>
        </w:rPr>
      </w:pPr>
      <w:r>
        <w:rPr>
          <w:sz w:val="24"/>
        </w:rPr>
        <w:t>d. Summary and conclusions</w:t>
      </w:r>
    </w:p>
    <w:p w:rsidR="00E50F49" w:rsidRDefault="00E50F49" w:rsidP="00E50F49">
      <w:pPr>
        <w:spacing w:line="240" w:lineRule="atLeast"/>
        <w:jc w:val="both"/>
        <w:rPr>
          <w:sz w:val="24"/>
        </w:rPr>
      </w:pPr>
    </w:p>
    <w:p w:rsidR="00E50F49" w:rsidRDefault="00E50F49" w:rsidP="00E50F49">
      <w:pPr>
        <w:jc w:val="both"/>
        <w:rPr>
          <w:b/>
          <w:sz w:val="24"/>
        </w:rPr>
      </w:pPr>
      <w:r>
        <w:rPr>
          <w:b/>
          <w:sz w:val="24"/>
        </w:rPr>
        <w:t>Appendix Objectives</w:t>
      </w:r>
    </w:p>
    <w:p w:rsidR="00E50F49" w:rsidRDefault="00E50F49" w:rsidP="00E50F49">
      <w:pPr>
        <w:numPr>
          <w:ilvl w:val="0"/>
          <w:numId w:val="5"/>
        </w:numPr>
        <w:spacing w:line="480" w:lineRule="atLeast"/>
        <w:jc w:val="both"/>
        <w:rPr>
          <w:sz w:val="24"/>
        </w:rPr>
      </w:pPr>
      <w:r>
        <w:rPr>
          <w:sz w:val="24"/>
        </w:rPr>
        <w:t xml:space="preserve">Recognize and explain the use of descriptive statistics in studying health care issues.  </w:t>
      </w:r>
    </w:p>
    <w:p w:rsidR="00E50F49" w:rsidRDefault="00E50F49" w:rsidP="00E50F49">
      <w:pPr>
        <w:numPr>
          <w:ilvl w:val="0"/>
          <w:numId w:val="6"/>
        </w:numPr>
        <w:spacing w:line="480" w:lineRule="atLeast"/>
        <w:jc w:val="both"/>
        <w:rPr>
          <w:sz w:val="24"/>
        </w:rPr>
      </w:pPr>
      <w:r>
        <w:rPr>
          <w:sz w:val="24"/>
        </w:rPr>
        <w:t xml:space="preserve">Define statistical measures such as mean, median, mode, standard deviation, and variance.  </w:t>
      </w:r>
    </w:p>
    <w:p w:rsidR="00E50F49" w:rsidRDefault="00E50F49" w:rsidP="00E50F49">
      <w:pPr>
        <w:numPr>
          <w:ilvl w:val="0"/>
          <w:numId w:val="7"/>
        </w:numPr>
        <w:spacing w:line="480" w:lineRule="atLeast"/>
        <w:jc w:val="both"/>
        <w:rPr>
          <w:sz w:val="24"/>
        </w:rPr>
      </w:pPr>
      <w:r>
        <w:rPr>
          <w:sz w:val="24"/>
        </w:rPr>
        <w:t xml:space="preserve">Use and understand the tools of correlation and regression.  </w:t>
      </w:r>
    </w:p>
    <w:p w:rsidR="00275CB6" w:rsidRDefault="00E50F49" w:rsidP="00E50F49">
      <w:r>
        <w:rPr>
          <w:sz w:val="24"/>
        </w:rPr>
        <w:br w:type="page"/>
      </w:r>
    </w:p>
    <w:sectPr w:rsidR="00275CB6" w:rsidSect="00275C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583"/>
    <w:multiLevelType w:val="hybridMultilevel"/>
    <w:tmpl w:val="E5A2FDBA"/>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4C34EC2"/>
    <w:multiLevelType w:val="hybridMultilevel"/>
    <w:tmpl w:val="1C16C9AC"/>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7050150"/>
    <w:multiLevelType w:val="hybridMultilevel"/>
    <w:tmpl w:val="66C88C3C"/>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0E9774E"/>
    <w:multiLevelType w:val="hybridMultilevel"/>
    <w:tmpl w:val="8D266D4E"/>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2126778"/>
    <w:multiLevelType w:val="hybridMultilevel"/>
    <w:tmpl w:val="51BE7960"/>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5F21463"/>
    <w:multiLevelType w:val="hybridMultilevel"/>
    <w:tmpl w:val="6AC69C72"/>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9DB6760"/>
    <w:multiLevelType w:val="hybridMultilevel"/>
    <w:tmpl w:val="537C4A8E"/>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2E70369"/>
    <w:multiLevelType w:val="hybridMultilevel"/>
    <w:tmpl w:val="39ACD0F4"/>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A3527B9"/>
    <w:multiLevelType w:val="hybridMultilevel"/>
    <w:tmpl w:val="C6A677CC"/>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AA14942"/>
    <w:multiLevelType w:val="hybridMultilevel"/>
    <w:tmpl w:val="5DA623E0"/>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CC025EC"/>
    <w:multiLevelType w:val="hybridMultilevel"/>
    <w:tmpl w:val="7BA850A2"/>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08D78A3"/>
    <w:multiLevelType w:val="hybridMultilevel"/>
    <w:tmpl w:val="AA4A6C0A"/>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5BC60012"/>
    <w:multiLevelType w:val="hybridMultilevel"/>
    <w:tmpl w:val="BA0CF00C"/>
    <w:lvl w:ilvl="0" w:tplc="39D2A96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E9412F7"/>
    <w:multiLevelType w:val="hybridMultilevel"/>
    <w:tmpl w:val="A38A84E2"/>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67440E2"/>
    <w:multiLevelType w:val="singleLevel"/>
    <w:tmpl w:val="0409000F"/>
    <w:lvl w:ilvl="0">
      <w:start w:val="1"/>
      <w:numFmt w:val="decimal"/>
      <w:lvlText w:val="%1."/>
      <w:legacy w:legacy="1" w:legacySpace="0" w:legacyIndent="360"/>
      <w:lvlJc w:val="left"/>
      <w:pPr>
        <w:ind w:left="360" w:hanging="360"/>
      </w:pPr>
    </w:lvl>
  </w:abstractNum>
  <w:abstractNum w:abstractNumId="15">
    <w:nsid w:val="67D52E4F"/>
    <w:multiLevelType w:val="hybridMultilevel"/>
    <w:tmpl w:val="BE9CF6C4"/>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9B46334"/>
    <w:multiLevelType w:val="hybridMultilevel"/>
    <w:tmpl w:val="D9D430AE"/>
    <w:lvl w:ilvl="0" w:tplc="D10EA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9D852EF"/>
    <w:multiLevelType w:val="singleLevel"/>
    <w:tmpl w:val="0409000F"/>
    <w:lvl w:ilvl="0">
      <w:start w:val="1"/>
      <w:numFmt w:val="decimal"/>
      <w:lvlText w:val="%1."/>
      <w:legacy w:legacy="1" w:legacySpace="0" w:legacyIndent="360"/>
      <w:lvlJc w:val="left"/>
      <w:pPr>
        <w:ind w:left="360" w:hanging="360"/>
      </w:pPr>
    </w:lvl>
  </w:abstractNum>
  <w:abstractNum w:abstractNumId="18">
    <w:nsid w:val="6B526453"/>
    <w:multiLevelType w:val="hybridMultilevel"/>
    <w:tmpl w:val="3F724814"/>
    <w:lvl w:ilvl="0" w:tplc="40E8508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2D94E07"/>
    <w:multiLevelType w:val="hybridMultilevel"/>
    <w:tmpl w:val="45E866FA"/>
    <w:lvl w:ilvl="0" w:tplc="FBF0D95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4"/>
    <w:lvlOverride w:ilvl="0">
      <w:lvl w:ilvl="0">
        <w:start w:val="1"/>
        <w:numFmt w:val="decimal"/>
        <w:lvlText w:val="%1."/>
        <w:legacy w:legacy="1" w:legacySpace="0" w:legacyIndent="360"/>
        <w:lvlJc w:val="left"/>
        <w:pPr>
          <w:ind w:left="360" w:hanging="360"/>
        </w:pPr>
      </w:lvl>
    </w:lvlOverride>
  </w:num>
  <w:num w:numId="3">
    <w:abstractNumId w:val="14"/>
    <w:lvlOverride w:ilvl="0">
      <w:lvl w:ilvl="0">
        <w:start w:val="1"/>
        <w:numFmt w:val="decimal"/>
        <w:lvlText w:val="%1."/>
        <w:legacy w:legacy="1" w:legacySpace="0" w:legacyIndent="360"/>
        <w:lvlJc w:val="left"/>
        <w:pPr>
          <w:ind w:left="360" w:hanging="360"/>
        </w:pPr>
      </w:lvl>
    </w:lvlOverride>
  </w:num>
  <w:num w:numId="4">
    <w:abstractNumId w:val="14"/>
    <w:lvlOverride w:ilvl="0">
      <w:lvl w:ilvl="0">
        <w:start w:val="1"/>
        <w:numFmt w:val="decimal"/>
        <w:lvlText w:val="%1."/>
        <w:legacy w:legacy="1" w:legacySpace="0" w:legacyIndent="360"/>
        <w:lvlJc w:val="left"/>
        <w:pPr>
          <w:ind w:left="360" w:hanging="360"/>
        </w:pPr>
      </w:lvl>
    </w:lvlOverride>
  </w:num>
  <w:num w:numId="5">
    <w:abstractNumId w:val="17"/>
  </w:num>
  <w:num w:numId="6">
    <w:abstractNumId w:val="17"/>
    <w:lvlOverride w:ilvl="0">
      <w:lvl w:ilvl="0">
        <w:start w:val="1"/>
        <w:numFmt w:val="decimal"/>
        <w:lvlText w:val="%1."/>
        <w:legacy w:legacy="1" w:legacySpace="0" w:legacyIndent="360"/>
        <w:lvlJc w:val="left"/>
        <w:pPr>
          <w:ind w:left="360" w:hanging="360"/>
        </w:pPr>
      </w:lvl>
    </w:lvlOverride>
  </w:num>
  <w:num w:numId="7">
    <w:abstractNumId w:val="17"/>
    <w:lvlOverride w:ilvl="0">
      <w:lvl w:ilvl="0">
        <w:start w:val="1"/>
        <w:numFmt w:val="decimal"/>
        <w:lvlText w:val="%1."/>
        <w:legacy w:legacy="1" w:legacySpace="0" w:legacyIndent="360"/>
        <w:lvlJc w:val="left"/>
        <w:pPr>
          <w:ind w:left="360" w:hanging="360"/>
        </w:pPr>
      </w:lvl>
    </w:lvlOverride>
  </w:num>
  <w:num w:numId="8">
    <w:abstractNumId w:val="15"/>
  </w:num>
  <w:num w:numId="9">
    <w:abstractNumId w:val="11"/>
  </w:num>
  <w:num w:numId="10">
    <w:abstractNumId w:val="13"/>
  </w:num>
  <w:num w:numId="11">
    <w:abstractNumId w:val="2"/>
  </w:num>
  <w:num w:numId="12">
    <w:abstractNumId w:val="5"/>
  </w:num>
  <w:num w:numId="13">
    <w:abstractNumId w:val="16"/>
  </w:num>
  <w:num w:numId="14">
    <w:abstractNumId w:val="10"/>
  </w:num>
  <w:num w:numId="15">
    <w:abstractNumId w:val="4"/>
  </w:num>
  <w:num w:numId="16">
    <w:abstractNumId w:val="6"/>
  </w:num>
  <w:num w:numId="17">
    <w:abstractNumId w:val="8"/>
  </w:num>
  <w:num w:numId="18">
    <w:abstractNumId w:val="7"/>
  </w:num>
  <w:num w:numId="19">
    <w:abstractNumId w:val="0"/>
  </w:num>
  <w:num w:numId="20">
    <w:abstractNumId w:val="1"/>
  </w:num>
  <w:num w:numId="21">
    <w:abstractNumId w:val="3"/>
  </w:num>
  <w:num w:numId="22">
    <w:abstractNumId w:val="9"/>
  </w:num>
  <w:num w:numId="23">
    <w:abstractNumId w:val="12"/>
  </w:num>
  <w:num w:numId="24">
    <w:abstractNumId w:val="19"/>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50F49"/>
    <w:rsid w:val="00275CB6"/>
    <w:rsid w:val="00E50F49"/>
    <w:rsid w:val="00E825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4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50F49"/>
    <w:pPr>
      <w:keepNext/>
      <w:spacing w:line="240" w:lineRule="atLeast"/>
    </w:pPr>
    <w:rPr>
      <w:sz w:val="24"/>
    </w:rPr>
  </w:style>
  <w:style w:type="character" w:customStyle="1" w:styleId="BodyTextChar">
    <w:name w:val="Body Text Char"/>
    <w:basedOn w:val="DefaultParagraphFont"/>
    <w:link w:val="BodyText"/>
    <w:rsid w:val="00E50F49"/>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1528</Words>
  <Characters>8713</Characters>
  <Application>Microsoft Office Word</Application>
  <DocSecurity>0</DocSecurity>
  <Lines>72</Lines>
  <Paragraphs>20</Paragraphs>
  <ScaleCrop>false</ScaleCrop>
  <Company/>
  <LinksUpToDate>false</LinksUpToDate>
  <CharactersWithSpaces>10221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2018-02-28T16:22:00Z</dcterms:created>
  <dcterms:modified xsi:type="dcterms:W3CDTF">2018-02-28T16:23:00Z</dcterms:modified>
</cp:coreProperties>
</file>